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04" w:rsidRPr="009A4F04" w:rsidRDefault="009A4F04" w:rsidP="009A4F04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СОГЛАСОВАНО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УТВЕРЖДАЮ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дседатель профкома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Джабинская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СОШ»</w:t>
      </w:r>
      <w:proofErr w:type="spellEnd"/>
    </w:p>
    <w:p w:rsidR="009A4F04" w:rsidRDefault="009A4F04" w:rsidP="009A4F04">
      <w:pPr>
        <w:shd w:val="clear" w:color="auto" w:fill="FFFFFF"/>
        <w:tabs>
          <w:tab w:val="left" w:pos="7240"/>
        </w:tabs>
        <w:spacing w:line="240" w:lineRule="atLeast"/>
        <w:ind w:left="-567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Директор МКОУ «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Джабинская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СОШ»</w:t>
      </w:r>
    </w:p>
    <w:p w:rsidR="009A4F04" w:rsidRPr="009A4F04" w:rsidRDefault="009A4F04" w:rsidP="009A4F04">
      <w:pPr>
        <w:shd w:val="clear" w:color="auto" w:fill="FFFFFF"/>
        <w:tabs>
          <w:tab w:val="left" w:pos="7240"/>
        </w:tabs>
        <w:spacing w:line="240" w:lineRule="atLeast"/>
        <w:ind w:left="-567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Уруджев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А.И.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И.З.Забитова</w:t>
      </w:r>
      <w:proofErr w:type="spellEnd"/>
    </w:p>
    <w:p w:rsidR="009A4F04" w:rsidRDefault="009A4F04" w:rsidP="009A4F04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A4F04" w:rsidRDefault="009A4F04" w:rsidP="009A4F04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A4F04" w:rsidRDefault="009A4F04" w:rsidP="009A4F04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A4F04" w:rsidRDefault="009A4F04" w:rsidP="009A4F04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ПРАВИЛА</w:t>
      </w:r>
    </w:p>
    <w:p w:rsidR="009A4F04" w:rsidRDefault="009A4F04" w:rsidP="009A4F04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ВНУТРЕННЕГО ТРУДОВОГО</w:t>
      </w:r>
    </w:p>
    <w:p w:rsidR="009A4F04" w:rsidRDefault="009A4F04" w:rsidP="009A4F04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РАСПОРЯДКА</w:t>
      </w:r>
    </w:p>
    <w:p w:rsidR="009A4F04" w:rsidRDefault="009A4F04" w:rsidP="009A4F04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 xml:space="preserve">РАБОТНИКОВ МУНИЦИПАЛЬНОГО КАЗЕННОГО ОБЩЕОБРАЗОВАТЕЛЬНОГО УЧРЕЖДЕНИЯ </w:t>
      </w:r>
    </w:p>
    <w:p w:rsidR="009A4F04" w:rsidRDefault="009A4F04" w:rsidP="009A4F04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Джабинская</w:t>
      </w:r>
      <w:proofErr w:type="spellEnd"/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 xml:space="preserve"> средняя общеобразовательная школа имени </w:t>
      </w:r>
      <w:proofErr w:type="spellStart"/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М.Д.Курбанова</w:t>
      </w:r>
      <w:proofErr w:type="spellEnd"/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»</w:t>
      </w:r>
    </w:p>
    <w:p w:rsidR="009A4F04" w:rsidRDefault="009A4F04" w:rsidP="009A4F04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9A4F04" w:rsidRDefault="009A4F04" w:rsidP="009A4F04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9A4F04" w:rsidRDefault="009A4F04" w:rsidP="009A4F04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9A4F04" w:rsidRDefault="009A4F04" w:rsidP="009A4F04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9A4F04" w:rsidRDefault="009A4F04" w:rsidP="009A4F04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9A4F04" w:rsidRDefault="009A4F04" w:rsidP="009A4F04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9A4F04" w:rsidRDefault="009A4F04" w:rsidP="009A4F04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9A4F04" w:rsidRDefault="009A4F04" w:rsidP="009A4F04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9A4F04" w:rsidRPr="00CC64CE" w:rsidRDefault="009A4F04" w:rsidP="009A4F04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9A4F04" w:rsidRPr="00A54F9B" w:rsidRDefault="009A4F04" w:rsidP="009A4F04">
      <w:pPr>
        <w:shd w:val="clear" w:color="auto" w:fill="FFFFFF"/>
        <w:spacing w:before="216"/>
        <w:ind w:left="61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A54F9B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1. Общие положения</w:t>
      </w:r>
    </w:p>
    <w:p w:rsidR="009A4F04" w:rsidRPr="00A54F9B" w:rsidRDefault="009A4F04" w:rsidP="009A4F04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9" w:firstLine="53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«Трудовой распорядок на предприятиях, в учреждениях, органи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зациях   определяется   правилами   внутреннего   трудового   распорядка»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{ст. 189ТКРФ).</w:t>
      </w:r>
      <w:proofErr w:type="gramEnd"/>
    </w:p>
    <w:p w:rsidR="009A4F04" w:rsidRPr="00A54F9B" w:rsidRDefault="009A4F04" w:rsidP="009A4F04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9" w:firstLine="533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Правила внутреннего трудового распорядка призваны четко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регламентировать организацию работы всего трудового коллектива школы, способствовать нормальной работе, обеспечению рационального ис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пользования рабочего времени, укреплению трудовой дисциплины, соз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данию комфортного микроклимата для </w:t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работающих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9A4F04" w:rsidRPr="00A54F9B" w:rsidRDefault="009A4F04" w:rsidP="009A4F04">
      <w:pPr>
        <w:shd w:val="clear" w:color="auto" w:fill="FFFFFF"/>
        <w:spacing w:before="7"/>
        <w:ind w:left="14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9711055</wp:posOffset>
                </wp:positionH>
                <wp:positionV relativeFrom="paragraph">
                  <wp:posOffset>5943600</wp:posOffset>
                </wp:positionV>
                <wp:extent cx="0" cy="918845"/>
                <wp:effectExtent l="14605" t="7620" r="13970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8845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4.65pt,468pt" to="764.65pt,5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" o:allowincell="f" strokeweight="1.1pt">
                <w10:wrap anchorx="margin"/>
              </v:line>
            </w:pict>
          </mc:Fallback>
        </mc:AlternateContent>
      </w:r>
      <w:r w:rsidRPr="00A54F9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1.3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Все вопросы, связанные с применением Правил внутреннего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распорядка, решаются администрацией школы в пределах предоставлен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ных ей прав, а в случаях, предусмотренных действующим законодатель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ством, совместно или по согласованию, или с учетом мотивированного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мнения профсоюзного комитета.</w:t>
      </w:r>
    </w:p>
    <w:p w:rsidR="009A4F04" w:rsidRPr="00A54F9B" w:rsidRDefault="009A4F04" w:rsidP="009A4F04">
      <w:pPr>
        <w:shd w:val="clear" w:color="auto" w:fill="FFFFFF"/>
        <w:spacing w:before="7"/>
        <w:ind w:left="5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F9B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2. Порядок приема, перевода и увольнения работников</w:t>
      </w:r>
    </w:p>
    <w:p w:rsidR="009A4F04" w:rsidRPr="00A54F9B" w:rsidRDefault="009A4F04" w:rsidP="009A4F04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Работники реализуют свое право на труд путем заключения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трудового договора с работодателем в письменной форме. Договор зак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лючается в 2 экземплярах. Один экземпляр передается работнику, дру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гой остается у работодателя.</w:t>
      </w:r>
    </w:p>
    <w:p w:rsidR="009A4F04" w:rsidRPr="00A54F9B" w:rsidRDefault="009A4F04" w:rsidP="009A4F04">
      <w:pPr>
        <w:numPr>
          <w:ilvl w:val="0"/>
          <w:numId w:val="2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Прием на работу оформляется приказом руководителя, который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издается на основании заключенного трудового договора. Приказ объявляется работнику в 3-дневный срок с момента подписания трудового договора.</w:t>
      </w:r>
    </w:p>
    <w:p w:rsidR="009A4F04" w:rsidRPr="00A54F9B" w:rsidRDefault="009A4F04" w:rsidP="009A4F04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Работник может быть принят на работу с испытательным сроком,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который не может превышать 3 месяцев. Прием с испытательным сроком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находит свое отражение в трудовом договоре и приказе по учреждению.</w:t>
      </w:r>
    </w:p>
    <w:p w:rsidR="009A4F04" w:rsidRPr="00A54F9B" w:rsidRDefault="009A4F04" w:rsidP="009A4F04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 приеме на работу (заключении трудового договора) </w:t>
      </w:r>
      <w:proofErr w:type="gramStart"/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посту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пающий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 работу предъявляет следующие документы:</w:t>
      </w:r>
    </w:p>
    <w:p w:rsidR="009A4F04" w:rsidRPr="00A54F9B" w:rsidRDefault="009A4F04" w:rsidP="009A4F04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7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паспорт или иной документ, удостоверяющий личность;</w:t>
      </w:r>
    </w:p>
    <w:p w:rsidR="009A4F04" w:rsidRPr="00A54F9B" w:rsidRDefault="009A4F04" w:rsidP="009A4F04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14"/>
        <w:ind w:left="626" w:hanging="252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трудовую книжку (кроме </w:t>
      </w:r>
      <w:proofErr w:type="gramStart"/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поступающих</w:t>
      </w:r>
      <w:proofErr w:type="gramEnd"/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работу впервые или 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совместительству);</w:t>
      </w:r>
    </w:p>
    <w:p w:rsidR="009A4F04" w:rsidRPr="00A54F9B" w:rsidRDefault="009A4F04" w:rsidP="009A4F04">
      <w:pPr>
        <w:numPr>
          <w:ilvl w:val="0"/>
          <w:numId w:val="3"/>
        </w:numPr>
        <w:shd w:val="clear" w:color="auto" w:fill="FFFFFF"/>
        <w:spacing w:before="14"/>
        <w:ind w:left="626" w:hanging="25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документы воинского учета для военнообязанных,</w:t>
      </w:r>
    </w:p>
    <w:p w:rsidR="009A4F04" w:rsidRPr="00A54F9B" w:rsidRDefault="009A4F04" w:rsidP="009A4F04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7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документ об образовании;</w:t>
      </w:r>
    </w:p>
    <w:p w:rsidR="009A4F04" w:rsidRPr="00A54F9B" w:rsidRDefault="009A4F04" w:rsidP="009A4F04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14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медицинские документы, предусмотренные законодательством.</w:t>
      </w:r>
    </w:p>
    <w:p w:rsidR="009A4F04" w:rsidRPr="00A54F9B" w:rsidRDefault="009A4F04" w:rsidP="009A4F04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При приеме на работу по совместительству работник обязан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предъявить паспорт и диплом об образовании.</w:t>
      </w:r>
    </w:p>
    <w:p w:rsidR="009A4F04" w:rsidRPr="00A54F9B" w:rsidRDefault="009A4F04" w:rsidP="009A4F04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22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приеме работника или переводе его в установленном по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рядке на другую работу администрация обязана ознакомить его со сле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дующими документами:</w:t>
      </w:r>
    </w:p>
    <w:p w:rsidR="009A4F04" w:rsidRPr="00A54F9B" w:rsidRDefault="009A4F04" w:rsidP="009A4F04">
      <w:pPr>
        <w:shd w:val="clear" w:color="auto" w:fill="FFFFFF"/>
        <w:tabs>
          <w:tab w:val="left" w:pos="900"/>
        </w:tabs>
        <w:spacing w:before="14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7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Уставом учреждения;</w:t>
      </w:r>
    </w:p>
    <w:p w:rsidR="009A4F04" w:rsidRPr="00A54F9B" w:rsidRDefault="009A4F04" w:rsidP="009A4F04">
      <w:pPr>
        <w:shd w:val="clear" w:color="auto" w:fill="FFFFFF"/>
        <w:tabs>
          <w:tab w:val="left" w:pos="900"/>
        </w:tabs>
        <w:spacing w:before="7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оллективным договором;</w:t>
      </w:r>
    </w:p>
    <w:p w:rsidR="009A4F04" w:rsidRPr="00A54F9B" w:rsidRDefault="009A4F04" w:rsidP="009A4F04">
      <w:pPr>
        <w:shd w:val="clear" w:color="auto" w:fill="FFFFFF"/>
        <w:tabs>
          <w:tab w:val="left" w:pos="900"/>
        </w:tabs>
        <w:spacing w:before="14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равилами внутреннего трудового распорядка;</w:t>
      </w:r>
    </w:p>
    <w:p w:rsidR="009A4F04" w:rsidRPr="00A54F9B" w:rsidRDefault="009A4F04" w:rsidP="009A4F04">
      <w:pPr>
        <w:shd w:val="clear" w:color="auto" w:fill="FFFFFF"/>
        <w:tabs>
          <w:tab w:val="left" w:pos="900"/>
        </w:tabs>
        <w:spacing w:before="7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г)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олжностными требованиями (инструкциями);</w:t>
      </w:r>
    </w:p>
    <w:p w:rsidR="009A4F04" w:rsidRPr="00A54F9B" w:rsidRDefault="009A4F04" w:rsidP="009A4F04">
      <w:pPr>
        <w:shd w:val="clear" w:color="auto" w:fill="FFFFFF"/>
        <w:tabs>
          <w:tab w:val="left" w:pos="900"/>
        </w:tabs>
        <w:spacing w:before="14"/>
        <w:ind w:left="2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риказами по охране труда и пожарной безопасности.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Провести первичный инструктаж по охране труда с записью в «Жур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нале первичного инструктажа по охране труда и технике безопасности».</w:t>
      </w:r>
    </w:p>
    <w:p w:rsidR="009A4F04" w:rsidRPr="00A54F9B" w:rsidRDefault="009A4F04" w:rsidP="009A4F04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всех работников, проработавших свыше пяти дней, ведутся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трудовые книжки в установленном порядке.</w:t>
      </w:r>
    </w:p>
    <w:p w:rsidR="009A4F04" w:rsidRPr="00A54F9B" w:rsidRDefault="009A4F04" w:rsidP="009A4F04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14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 каждого работника ведется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личное дело, которое состоит из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личного листка по учету кадров, автобиографии, копий документов об об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разовании, квалификации, профессиональной подготовке, медицинского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заключения об отсутствии противопоказаний по состоянию здоровья для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  <w:t>работы в детских учреждениях, выписок из приказов о назначении, пере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воде, поощрениях и увольнениях. Кроме того, на каждого работника ве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дется учетная карточка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Т-2.</w:t>
      </w:r>
    </w:p>
    <w:p w:rsidR="009A4F04" w:rsidRPr="00A54F9B" w:rsidRDefault="009A4F04" w:rsidP="009A4F04">
      <w:pPr>
        <w:shd w:val="clear" w:color="auto" w:fill="FFFFFF"/>
        <w:ind w:left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Личное дело и карточка Т-2 хранятся в школе.</w:t>
      </w:r>
    </w:p>
    <w:p w:rsidR="009A4F04" w:rsidRPr="00A54F9B" w:rsidRDefault="009A4F04" w:rsidP="009A4F04">
      <w:pPr>
        <w:shd w:val="clear" w:color="auto" w:fill="FFFFFF"/>
        <w:tabs>
          <w:tab w:val="left" w:pos="886"/>
        </w:tabs>
        <w:ind w:firstLine="518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2.9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Перевод работников на другую работу производится только с их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согласия, кроме случаев, когда закон допускает временный перевод без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согласия работника. Допускается временный пе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ревод работника на срок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до одного месяца для замещения отсутствующего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работника. Продолжи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тельность перевода не может превышать одного месяца в течение кален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дарного года.</w:t>
      </w:r>
    </w:p>
    <w:p w:rsidR="009A4F04" w:rsidRPr="00A54F9B" w:rsidRDefault="009A4F04" w:rsidP="009A4F04">
      <w:pPr>
        <w:numPr>
          <w:ilvl w:val="0"/>
          <w:numId w:val="6"/>
        </w:num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Прекращение трудового договора может иметь место только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 основаниям, предусмотренным законодательством.</w:t>
      </w:r>
    </w:p>
    <w:p w:rsidR="009A4F04" w:rsidRPr="00A54F9B" w:rsidRDefault="009A4F04" w:rsidP="009A4F04">
      <w:pPr>
        <w:numPr>
          <w:ilvl w:val="0"/>
          <w:numId w:val="6"/>
        </w:num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связи с изменениями в организации работы школы и орга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низации труда в школе (изменения количества классов, учебного плана;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A54F9B">
        <w:rPr>
          <w:rFonts w:ascii="Times New Roman" w:hAnsi="Times New Roman" w:cs="Times New Roman"/>
          <w:color w:val="000000"/>
          <w:sz w:val="24"/>
          <w:szCs w:val="24"/>
        </w:rPr>
        <w:t>режима работы школы, введение новых форм обучения и воспитания,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экспериментальной работы и т.п.) допускается при продолжении работы в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той же должности, специальности, квалификации изменение существен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ных условий труда работника: системы и размера оплаты труда, льгот,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режима работы, изменения объема учебной нагрузки, в том числе уста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новления или отмены неполного рабочего времени, установление или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отмена дополнительных видов работы (классного руководства, заведова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ния кабинетом</w:t>
      </w:r>
      <w:proofErr w:type="gramEnd"/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, мастерскими и т.д.), совмещение профессий, а также из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менение других существенных условий труда.</w:t>
      </w:r>
    </w:p>
    <w:p w:rsidR="009A4F04" w:rsidRPr="00A54F9B" w:rsidRDefault="009A4F04" w:rsidP="009A4F04">
      <w:pPr>
        <w:shd w:val="clear" w:color="auto" w:fill="FFFFFF"/>
        <w:ind w:left="43" w:right="72" w:firstLine="55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 должен быть поставлен в известность об изменении усло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 xml:space="preserve">вий его труда не позднее, чем за два месяца. Если прежние условия труда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не могут быть сохранены, а работник не согласен на продолжение работы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новых условиях, то трудовой договор прекращается по ст. 77 п. 7 ТК РФ.</w:t>
      </w:r>
    </w:p>
    <w:p w:rsidR="009A4F04" w:rsidRPr="00A54F9B" w:rsidRDefault="009A4F04" w:rsidP="009A4F04">
      <w:p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2.12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Увольнение в связи с сокращением штата или численности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работников допускается при условии невозможности перевода увольняе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мого работника, с его согласия, на другую работу, при условии письменного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предупреждения за 2 месяца. Увольнение по сокращению штата работ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ников организации проводится руководителем учреждения с учетом моти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вированного мнения профсоюзного комитета по ст. 81 п. 2 ТК РФ.</w:t>
      </w:r>
    </w:p>
    <w:p w:rsidR="009A4F04" w:rsidRPr="00A54F9B" w:rsidRDefault="009A4F04" w:rsidP="009A4F04">
      <w:pPr>
        <w:shd w:val="clear" w:color="auto" w:fill="FFFFFF"/>
        <w:ind w:left="65" w:right="36" w:firstLine="55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«Также с учетом мотивированного мнения профсоюзного комитета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может быть произведено увольнение работника в связи с «недостаточной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квалификацией, подтвержденной результатами аттестации» (ст.81, п. 3.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пункт</w:t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</w:t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» ТК РФ, и за «неоднократное неисполнение работником без ува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жительных причин трудовых обязанностей, если он имеет дисциплинар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ное взыскание» (ст. 81 п. 5 ТК РФ).</w:t>
      </w:r>
    </w:p>
    <w:p w:rsidR="009A4F04" w:rsidRPr="00A54F9B" w:rsidRDefault="009A4F04" w:rsidP="009A4F04">
      <w:pPr>
        <w:shd w:val="clear" w:color="auto" w:fill="FFFFFF"/>
        <w:ind w:left="86" w:right="29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Увольнение по этим основаниям происходит с учетом мнения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профсоюзного комитета только в том случае, если увольняемые являются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членами профсоюза.</w:t>
      </w:r>
    </w:p>
    <w:p w:rsidR="009A4F04" w:rsidRPr="00A54F9B" w:rsidRDefault="009A4F04" w:rsidP="009A4F04">
      <w:pPr>
        <w:shd w:val="clear" w:color="auto" w:fill="FFFFFF"/>
        <w:tabs>
          <w:tab w:val="left" w:pos="1174"/>
        </w:tabs>
        <w:ind w:left="101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2.13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   день   увольнения   администрация   школы   производит с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увольняемым работником полный денежный расчет и выдает ему надле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жаще оформленную трудовую книжку, а также документ о прохождении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аттестации.</w:t>
      </w:r>
    </w:p>
    <w:p w:rsidR="009A4F04" w:rsidRPr="00A54F9B" w:rsidRDefault="009A4F04" w:rsidP="009A4F04">
      <w:pPr>
        <w:shd w:val="clear" w:color="auto" w:fill="FFFFFF"/>
        <w:ind w:left="101" w:firstLine="55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Запись о причине увольнения в трудовую книжку вносится в соотв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етствии с формулировками законодательства и ссылкой на статью и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пункт закона.</w:t>
      </w:r>
    </w:p>
    <w:p w:rsidR="009A4F04" w:rsidRPr="00A54F9B" w:rsidRDefault="009A4F04" w:rsidP="009A4F04">
      <w:pPr>
        <w:shd w:val="clear" w:color="auto" w:fill="FFFFFF"/>
        <w:spacing w:before="94"/>
        <w:ind w:right="29" w:firstLine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9688195</wp:posOffset>
                </wp:positionH>
                <wp:positionV relativeFrom="paragraph">
                  <wp:posOffset>5299075</wp:posOffset>
                </wp:positionV>
                <wp:extent cx="0" cy="269875"/>
                <wp:effectExtent l="10795" t="6350" r="825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2.85pt,417.25pt" to="762.85pt,4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" o:allowincell="f" strokeweight=".35pt">
                <w10:wrap anchorx="margin"/>
              </v:line>
            </w:pict>
          </mc:Fallback>
        </mc:AlternateConten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При увольнении по обстоятельствам, с которыми закон связывает предоставление льгот и преимуществ, запись в трудовую книжку вносится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 указанием этих обстоятельств.</w:t>
      </w:r>
    </w:p>
    <w:p w:rsidR="009A4F04" w:rsidRPr="00A54F9B" w:rsidRDefault="009A4F04" w:rsidP="009A4F04">
      <w:pPr>
        <w:shd w:val="clear" w:color="auto" w:fill="FFFFFF"/>
        <w:ind w:left="5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F9B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3. Обязанности работников</w:t>
      </w:r>
    </w:p>
    <w:p w:rsidR="009A4F04" w:rsidRPr="00A54F9B" w:rsidRDefault="009A4F04" w:rsidP="009A4F04">
      <w:pPr>
        <w:shd w:val="clear" w:color="auto" w:fill="FFFFFF"/>
        <w:tabs>
          <w:tab w:val="left" w:pos="907"/>
        </w:tabs>
        <w:ind w:left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3.1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Работники школы обязаны:</w:t>
      </w:r>
    </w:p>
    <w:p w:rsidR="009A4F04" w:rsidRPr="00A54F9B" w:rsidRDefault="009A4F04" w:rsidP="009A4F04">
      <w:pPr>
        <w:shd w:val="clear" w:color="auto" w:fill="FFFFFF"/>
        <w:tabs>
          <w:tab w:val="left" w:pos="965"/>
        </w:tabs>
        <w:spacing w:before="7"/>
        <w:ind w:left="7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работать честно и добросовестно, строго выполнять учебный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режим, требования Устава средней общеобразовательной школы и Правил внутреннего трудового распорядка, соблюдать дисциплину труда: во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время приходить на работу, соблюдать установленную продолжитель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ность рабочего времени, своевременно и точно исполнять распоряжения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администрации;</w:t>
      </w:r>
    </w:p>
    <w:p w:rsidR="009A4F04" w:rsidRPr="00A54F9B" w:rsidRDefault="009A4F04" w:rsidP="009A4F04">
      <w:pPr>
        <w:shd w:val="clear" w:color="auto" w:fill="FFFFFF"/>
        <w:tabs>
          <w:tab w:val="left" w:pos="900"/>
        </w:tabs>
        <w:spacing w:before="14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систематически, не реже одного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раза в пять лет, повышать свою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профессиональную квалификацию;</w:t>
      </w:r>
    </w:p>
    <w:p w:rsidR="009A4F04" w:rsidRPr="00A54F9B" w:rsidRDefault="009A4F04" w:rsidP="009A4F04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быть примером в поведении и выполнении морального долга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как в школе, так и вне школы;</w:t>
      </w:r>
    </w:p>
    <w:p w:rsidR="009A4F04" w:rsidRPr="00A54F9B" w:rsidRDefault="009A4F04" w:rsidP="009A4F04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г)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полностью соблюдать требования   по технике безопасности, производственной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санитарии и пожарной безопасности, предусмотренные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соответствующими правилами и инструкциями; обо всех случаях травма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тизма немедленно сообщать администрации;</w:t>
      </w:r>
    </w:p>
    <w:p w:rsidR="009A4F04" w:rsidRPr="00A54F9B" w:rsidRDefault="009A4F04" w:rsidP="009A4F04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д)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беречь общественную собственность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бережно использовать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материалы, тепло и воду, воспитывать у учащихся бережное отношение 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государственному имуществу;</w:t>
      </w:r>
    </w:p>
    <w:p w:rsidR="009A4F04" w:rsidRPr="00A54F9B" w:rsidRDefault="009A4F04" w:rsidP="009A4F04">
      <w:pPr>
        <w:shd w:val="clear" w:color="auto" w:fill="FFFFFF"/>
        <w:tabs>
          <w:tab w:val="left" w:pos="806"/>
        </w:tabs>
        <w:spacing w:before="14"/>
        <w:ind w:left="14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е)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ежегодно в установленные сроки проходить медицинские осмот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ры, флюорографию, сдавать анализы, установленные законом.</w:t>
      </w:r>
    </w:p>
    <w:p w:rsidR="009A4F04" w:rsidRPr="00A54F9B" w:rsidRDefault="009A4F04" w:rsidP="009A4F04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Содержать рабочее место, мебель, оборудование и приспособ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ления в исправном и аккуратном состоянии, соблюдать чистоту в поме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щениях школы.</w:t>
      </w:r>
    </w:p>
    <w:p w:rsidR="009A4F04" w:rsidRPr="00A54F9B" w:rsidRDefault="009A4F04" w:rsidP="009A4F04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Соблюдать установленный   порядок хранения   материальных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ценностей и документов.</w:t>
      </w:r>
    </w:p>
    <w:p w:rsidR="009A4F04" w:rsidRPr="00A54F9B" w:rsidRDefault="009A4F04" w:rsidP="009A4F04">
      <w:pPr>
        <w:numPr>
          <w:ilvl w:val="0"/>
          <w:numId w:val="7"/>
        </w:numPr>
        <w:shd w:val="clear" w:color="auto" w:fill="FFFFFF"/>
        <w:tabs>
          <w:tab w:val="left" w:pos="907"/>
          <w:tab w:val="left" w:pos="5731"/>
        </w:tabs>
        <w:spacing w:before="7"/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Своевременно заполнять и аккуратно вести установленную до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кументацию.</w:t>
      </w:r>
    </w:p>
    <w:p w:rsidR="009A4F04" w:rsidRPr="009302CD" w:rsidRDefault="009A4F04" w:rsidP="009A4F04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Круг конкретных функциональных обязанностей, которые каж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дый работник выполняет по своей должности, специальности и квалифи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кации, определяется должностными инструкциями, утвержденными ди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ректором школы на основании квалификационных характеристик, тариф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но-квалификационных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справочников и нормативных документов</w:t>
      </w:r>
    </w:p>
    <w:p w:rsidR="009A4F04" w:rsidRPr="00A54F9B" w:rsidRDefault="009A4F04" w:rsidP="009A4F04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Рабочий день учителя начинается за 15 минут до начала его уроков.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директора, и в перерывах между занятиями.</w:t>
      </w:r>
    </w:p>
    <w:p w:rsidR="009A4F04" w:rsidRPr="00A54F9B" w:rsidRDefault="009A4F04" w:rsidP="009A4F04">
      <w:pPr>
        <w:shd w:val="clear" w:color="auto" w:fill="FFFFFF"/>
        <w:ind w:left="58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  <w:t>Учитель обязан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:</w:t>
      </w:r>
    </w:p>
    <w:p w:rsidR="009A4F04" w:rsidRPr="00A54F9B" w:rsidRDefault="009A4F04" w:rsidP="009A4F04">
      <w:pPr>
        <w:numPr>
          <w:ilvl w:val="0"/>
          <w:numId w:val="8"/>
        </w:numPr>
        <w:shd w:val="clear" w:color="auto" w:fill="FFFFFF"/>
        <w:tabs>
          <w:tab w:val="left" w:pos="907"/>
        </w:tabs>
        <w:spacing w:before="7"/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 звонком начать урок и со звонком его окончить, не допуская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бесполезной траты учебного времени.</w:t>
      </w:r>
    </w:p>
    <w:p w:rsidR="009A4F04" w:rsidRPr="00A54F9B" w:rsidRDefault="009A4F04" w:rsidP="009A4F04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Иметь поурочные планы на каждый учебный час, включая класс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ные часы.</w:t>
      </w:r>
    </w:p>
    <w:p w:rsidR="009A4F04" w:rsidRPr="00A54F9B" w:rsidRDefault="009A4F04" w:rsidP="009A4F04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Независимо от расписания уроков присутствовать на всех ме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роприятиях, запланированных для учителей и учащихся, в соответствии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 своими должностными обязанностями</w:t>
      </w:r>
    </w:p>
    <w:p w:rsidR="009A4F04" w:rsidRPr="00A54F9B" w:rsidRDefault="009A4F04" w:rsidP="009A4F04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 первому дню каждой учебной четверти иметь тематический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план работы.</w:t>
      </w:r>
    </w:p>
    <w:p w:rsidR="009A4F04" w:rsidRPr="00A54F9B" w:rsidRDefault="009A4F04" w:rsidP="009A4F04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Выполнять распоряжения учебной части точно и в срок</w:t>
      </w:r>
    </w:p>
    <w:p w:rsidR="009A4F04" w:rsidRPr="00A54F9B" w:rsidRDefault="009A4F04" w:rsidP="009A4F04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Выполнять все приказы директора школы безоговорочно, при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несогласии с приказом обжаловать выполненный приказ в комиссию по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>трудовым спорам.</w:t>
      </w:r>
    </w:p>
    <w:p w:rsidR="009A4F04" w:rsidRPr="00A54F9B" w:rsidRDefault="009A4F04" w:rsidP="009A4F04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Классный руководитель обязан в соответствии с рас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писанием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планом воспитательной работы один раз в неделю проводить классные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часы. Планы воспитательной работы составляются один раз в год.</w:t>
      </w:r>
    </w:p>
    <w:p w:rsidR="009A4F04" w:rsidRPr="00A54F9B" w:rsidRDefault="009A4F04" w:rsidP="009A4F04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Классный руководитель занимается с классом воспитатель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ной внеурочной работой согласно имеющемуся плану воспитательной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работы, а также проводит периодически, но не менее четырех раз за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учебный год, классные родительские собрания:</w:t>
      </w:r>
    </w:p>
    <w:p w:rsidR="009A4F04" w:rsidRPr="00A54F9B" w:rsidRDefault="009A4F04" w:rsidP="009A4F04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Классный руководитель обязан один раз в неделю проводить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проверку выставления оценок в дневниках учащихся.</w:t>
      </w:r>
    </w:p>
    <w:p w:rsidR="009A4F04" w:rsidRPr="009302CD" w:rsidRDefault="009A4F04" w:rsidP="009A4F04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u w:val="single"/>
        </w:rPr>
        <w:t>Педагогическим и другим работникам школы запрещается:</w:t>
      </w:r>
    </w:p>
    <w:p w:rsidR="009A4F04" w:rsidRPr="00A54F9B" w:rsidRDefault="009A4F04" w:rsidP="009A4F04">
      <w:pPr>
        <w:numPr>
          <w:ilvl w:val="0"/>
          <w:numId w:val="23"/>
        </w:numPr>
        <w:shd w:val="clear" w:color="auto" w:fill="FFFFFF"/>
        <w:ind w:left="922" w:right="58" w:hanging="25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изменять по своему усмотрению расписание занятий и график 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работы;</w:t>
      </w:r>
    </w:p>
    <w:p w:rsidR="009A4F04" w:rsidRPr="00A54F9B" w:rsidRDefault="009A4F04" w:rsidP="009A4F04">
      <w:pPr>
        <w:shd w:val="clear" w:color="auto" w:fill="FFFFFF"/>
        <w:tabs>
          <w:tab w:val="left" w:pos="914"/>
        </w:tabs>
        <w:ind w:left="914" w:hanging="25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отменять, удлинять или сокращать продолжительность уроков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(занятий) и перерывов (перемен) между ними;</w:t>
      </w:r>
    </w:p>
    <w:p w:rsidR="009A4F04" w:rsidRPr="00A54F9B" w:rsidRDefault="009A4F04" w:rsidP="009A4F04">
      <w:pPr>
        <w:numPr>
          <w:ilvl w:val="0"/>
          <w:numId w:val="23"/>
        </w:numPr>
        <w:shd w:val="clear" w:color="auto" w:fill="FFFFFF"/>
        <w:ind w:left="6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удалять учащегося с уроков;</w:t>
      </w:r>
    </w:p>
    <w:p w:rsidR="009A4F04" w:rsidRPr="00A54F9B" w:rsidRDefault="009A4F04" w:rsidP="009A4F04">
      <w:pPr>
        <w:shd w:val="clear" w:color="auto" w:fill="FFFFFF"/>
        <w:tabs>
          <w:tab w:val="left" w:pos="1066"/>
        </w:tabs>
        <w:ind w:firstLine="547"/>
        <w:rPr>
          <w:rFonts w:ascii="Times New Roman" w:hAnsi="Times New Roman" w:cs="Times New Roman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3.17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Посторонним лицам разрешается присутствовать на уроках 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согласия учителя и разрешения директ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ора школы. Вход в класс после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начала урока (занятий) разрешается в исключительных случаях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только директору школы и его заместителям.</w:t>
      </w:r>
    </w:p>
    <w:p w:rsidR="009A4F04" w:rsidRPr="00A54F9B" w:rsidRDefault="009A4F04" w:rsidP="009A4F04">
      <w:pPr>
        <w:numPr>
          <w:ilvl w:val="0"/>
          <w:numId w:val="9"/>
        </w:numPr>
        <w:shd w:val="clear" w:color="auto" w:fill="FFFFFF"/>
        <w:tabs>
          <w:tab w:val="left" w:pos="1123"/>
        </w:tabs>
        <w:ind w:left="58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Во время проведения уроков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(занятий) не разрешается делать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педагогическим работникам замечания по поводу их работы в присутствии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учащихся.</w:t>
      </w:r>
    </w:p>
    <w:p w:rsidR="009A4F04" w:rsidRPr="00A54F9B" w:rsidRDefault="009A4F04" w:rsidP="009A4F04">
      <w:pPr>
        <w:numPr>
          <w:ilvl w:val="0"/>
          <w:numId w:val="9"/>
        </w:numPr>
        <w:shd w:val="clear" w:color="auto" w:fill="FFFFFF"/>
        <w:tabs>
          <w:tab w:val="left" w:pos="1123"/>
        </w:tabs>
        <w:ind w:left="58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Администрация школы организует учет явки на работу и уход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из нее всех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работников школы.</w:t>
      </w:r>
    </w:p>
    <w:p w:rsidR="009A4F04" w:rsidRPr="00A54F9B" w:rsidRDefault="009A4F04" w:rsidP="009A4F04">
      <w:pPr>
        <w:shd w:val="clear" w:color="auto" w:fill="FFFFFF"/>
        <w:ind w:left="72" w:right="22" w:firstLine="53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неявки на работу по болезни работник обязан при наличии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первой возможности известить администрацию как можно раньше, а также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предоставить листок временной нетрудоспособности в первый день выхо</w:t>
      </w:r>
      <w:r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>да на работу.</w:t>
      </w:r>
    </w:p>
    <w:p w:rsidR="009A4F04" w:rsidRPr="00A54F9B" w:rsidRDefault="009A4F04" w:rsidP="009A4F04">
      <w:pPr>
        <w:shd w:val="clear" w:color="auto" w:fill="FFFFFF"/>
        <w:tabs>
          <w:tab w:val="left" w:pos="1123"/>
        </w:tabs>
        <w:ind w:left="605"/>
        <w:rPr>
          <w:rFonts w:ascii="Times New Roman" w:hAnsi="Times New Roman" w:cs="Times New Roman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3.20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В помещениях школы запрещается:</w:t>
      </w:r>
    </w:p>
    <w:p w:rsidR="009A4F04" w:rsidRPr="00A54F9B" w:rsidRDefault="009A4F04" w:rsidP="009A4F04">
      <w:pPr>
        <w:numPr>
          <w:ilvl w:val="0"/>
          <w:numId w:val="23"/>
        </w:numPr>
        <w:shd w:val="clear" w:color="auto" w:fill="FFFFFF"/>
        <w:ind w:left="71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нахождение в верхней одежде и головных уборах;</w:t>
      </w:r>
    </w:p>
    <w:p w:rsidR="009A4F04" w:rsidRPr="00A54F9B" w:rsidRDefault="009A4F04" w:rsidP="009A4F04">
      <w:pPr>
        <w:numPr>
          <w:ilvl w:val="0"/>
          <w:numId w:val="23"/>
        </w:numPr>
        <w:shd w:val="clear" w:color="auto" w:fill="FFFFFF"/>
        <w:ind w:left="713" w:right="80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громкий разговор и шум в коридорах во время занятий. </w:t>
      </w:r>
    </w:p>
    <w:p w:rsidR="009A4F04" w:rsidRPr="00A54F9B" w:rsidRDefault="009A4F04" w:rsidP="009A4F04">
      <w:pPr>
        <w:shd w:val="clear" w:color="auto" w:fill="FFFFFF"/>
        <w:ind w:left="713" w:right="806"/>
        <w:rPr>
          <w:rFonts w:ascii="Times New Roman" w:hAnsi="Times New Roman" w:cs="Times New Roman"/>
          <w:sz w:val="24"/>
          <w:szCs w:val="24"/>
        </w:rPr>
      </w:pPr>
    </w:p>
    <w:p w:rsidR="009A4F04" w:rsidRDefault="009A4F04" w:rsidP="009A4F04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A4F04" w:rsidRDefault="009A4F04" w:rsidP="009A4F04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A4F04" w:rsidRDefault="009A4F04" w:rsidP="009A4F04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A4F04" w:rsidRDefault="009A4F04" w:rsidP="009A4F04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A4F04" w:rsidRDefault="009A4F04" w:rsidP="009A4F04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9A4F04" w:rsidRPr="009302CD" w:rsidRDefault="009A4F04" w:rsidP="009A4F04">
      <w:pPr>
        <w:shd w:val="clear" w:color="auto" w:fill="FFFFFF"/>
        <w:ind w:left="713" w:right="806"/>
        <w:rPr>
          <w:rFonts w:ascii="Times New Roman" w:hAnsi="Times New Roman" w:cs="Times New Roman"/>
          <w:b/>
          <w:i/>
          <w:sz w:val="24"/>
          <w:szCs w:val="24"/>
        </w:rPr>
      </w:pPr>
      <w:r w:rsidRPr="009302CD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 xml:space="preserve">4. Основные права работников образования </w:t>
      </w:r>
      <w:r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Основные права работников образования определены:</w:t>
      </w:r>
    </w:p>
    <w:p w:rsidR="009A4F04" w:rsidRPr="00A54F9B" w:rsidRDefault="009A4F04" w:rsidP="009A4F04">
      <w:pPr>
        <w:shd w:val="clear" w:color="auto" w:fill="FFFFFF"/>
        <w:ind w:left="929" w:hanging="216"/>
        <w:rPr>
          <w:rFonts w:ascii="Times New Roman" w:hAnsi="Times New Roman" w:cs="Times New Roman"/>
          <w:sz w:val="24"/>
          <w:szCs w:val="24"/>
        </w:rPr>
      </w:pPr>
      <w:proofErr w:type="gramStart"/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• ТК РФ (ст. 21. 52, 53, 64, 82, 113,142, 153,171, 173,174. 197,220, </w:t>
      </w:r>
      <w:r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234, 238, 254, 255, 256, 282, 331, 332, 333, 334, 335, 336, 382,</w:t>
      </w:r>
      <w:proofErr w:type="gramEnd"/>
    </w:p>
    <w:p w:rsidR="009A4F04" w:rsidRPr="00A54F9B" w:rsidRDefault="009A4F04" w:rsidP="009A4F04">
      <w:pPr>
        <w:shd w:val="clear" w:color="auto" w:fill="FFFFFF"/>
        <w:spacing w:before="29"/>
        <w:ind w:left="93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399);</w:t>
      </w:r>
      <w:r w:rsidRPr="00A54F9B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законом РФ «Об образовании» (ст. 55);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Типовым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положением об общеобразовательном учреждении.</w:t>
      </w:r>
    </w:p>
    <w:p w:rsidR="009A4F04" w:rsidRPr="00A54F9B" w:rsidRDefault="009A4F04" w:rsidP="009A4F04">
      <w:pPr>
        <w:shd w:val="clear" w:color="auto" w:fill="FFFFFF"/>
        <w:ind w:left="547"/>
        <w:rPr>
          <w:rFonts w:ascii="Times New Roman" w:hAnsi="Times New Roman" w:cs="Times New Roman"/>
          <w:sz w:val="24"/>
          <w:szCs w:val="24"/>
        </w:rPr>
      </w:pPr>
    </w:p>
    <w:p w:rsidR="009A4F04" w:rsidRPr="009302CD" w:rsidRDefault="009A4F04" w:rsidP="009A4F04">
      <w:pPr>
        <w:shd w:val="clear" w:color="auto" w:fill="FFFFFF"/>
        <w:spacing w:before="43"/>
        <w:ind w:left="102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u w:val="single"/>
        </w:rPr>
        <w:t>Педагогические работники имеют право:</w:t>
      </w:r>
    </w:p>
    <w:p w:rsidR="009A4F04" w:rsidRPr="00A54F9B" w:rsidRDefault="009A4F04" w:rsidP="009A4F04">
      <w:pPr>
        <w:shd w:val="clear" w:color="auto" w:fill="FFFFFF"/>
        <w:tabs>
          <w:tab w:val="left" w:pos="1202"/>
        </w:tabs>
        <w:ind w:left="835"/>
        <w:rPr>
          <w:rFonts w:ascii="Times New Roman" w:hAnsi="Times New Roman" w:cs="Times New Roman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4.1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Участвовать в управлении учреждением:</w:t>
      </w:r>
    </w:p>
    <w:p w:rsidR="009A4F04" w:rsidRPr="00A54F9B" w:rsidRDefault="009A4F04" w:rsidP="009A4F04">
      <w:pPr>
        <w:numPr>
          <w:ilvl w:val="0"/>
          <w:numId w:val="24"/>
        </w:numPr>
        <w:shd w:val="clear" w:color="auto" w:fill="FFFFFF"/>
        <w:spacing w:before="14"/>
        <w:ind w:left="1159" w:right="22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обсуждать Коллективный договор и Правила внутреннего трудо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вого распорядка;</w:t>
      </w:r>
    </w:p>
    <w:p w:rsidR="009A4F04" w:rsidRPr="00A54F9B" w:rsidRDefault="009A4F04" w:rsidP="009A4F04">
      <w:pPr>
        <w:numPr>
          <w:ilvl w:val="0"/>
          <w:numId w:val="24"/>
        </w:numPr>
        <w:shd w:val="clear" w:color="auto" w:fill="FFFFFF"/>
        <w:spacing w:before="7"/>
        <w:ind w:left="1159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быть избранными в Совет учреждения;</w:t>
      </w:r>
    </w:p>
    <w:p w:rsidR="009A4F04" w:rsidRPr="00A54F9B" w:rsidRDefault="009A4F04" w:rsidP="009A4F04">
      <w:pPr>
        <w:numPr>
          <w:ilvl w:val="0"/>
          <w:numId w:val="24"/>
        </w:numPr>
        <w:shd w:val="clear" w:color="auto" w:fill="FFFFFF"/>
        <w:spacing w:before="7"/>
        <w:ind w:left="1159" w:right="14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работать и принимать решения на заседаниях педагогического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совета;</w:t>
      </w:r>
    </w:p>
    <w:p w:rsidR="009A4F04" w:rsidRPr="00A54F9B" w:rsidRDefault="009A4F04" w:rsidP="009A4F04">
      <w:pPr>
        <w:numPr>
          <w:ilvl w:val="0"/>
          <w:numId w:val="24"/>
        </w:numPr>
        <w:shd w:val="clear" w:color="auto" w:fill="FFFFFF"/>
        <w:spacing w:before="7"/>
        <w:ind w:left="1159" w:right="22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принимать решения на общем собрании коллектива педагогиче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ского учреждения.</w:t>
      </w:r>
    </w:p>
    <w:p w:rsidR="009A4F04" w:rsidRPr="00A54F9B" w:rsidRDefault="009A4F04" w:rsidP="009A4F04">
      <w:pPr>
        <w:numPr>
          <w:ilvl w:val="0"/>
          <w:numId w:val="10"/>
        </w:numPr>
        <w:shd w:val="clear" w:color="auto" w:fill="FFFFFF"/>
        <w:tabs>
          <w:tab w:val="left" w:pos="1202"/>
        </w:tabs>
        <w:spacing w:before="7"/>
        <w:ind w:left="83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Защищать свою профессиональную честь и достоинство.</w:t>
      </w:r>
    </w:p>
    <w:p w:rsidR="009A4F04" w:rsidRPr="00A54F9B" w:rsidRDefault="009A4F04" w:rsidP="009A4F04">
      <w:pPr>
        <w:numPr>
          <w:ilvl w:val="0"/>
          <w:numId w:val="10"/>
        </w:numPr>
        <w:shd w:val="clear" w:color="auto" w:fill="FFFFFF"/>
        <w:tabs>
          <w:tab w:val="left" w:pos="1202"/>
        </w:tabs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Свободно выбирать методику обучения и воспитания, учебные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пособия и материалы, учебники в соответствии с учебной </w:t>
      </w:r>
      <w:proofErr w:type="gramStart"/>
      <w:r w:rsidRPr="00A54F9B">
        <w:rPr>
          <w:rFonts w:ascii="Times New Roman" w:hAnsi="Times New Roman" w:cs="Times New Roman"/>
          <w:color w:val="000000"/>
          <w:sz w:val="24"/>
          <w:szCs w:val="24"/>
        </w:rPr>
        <w:t>программой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утвержденной в школе, методы оценки знаний обучающихся.</w:t>
      </w:r>
    </w:p>
    <w:p w:rsidR="009A4F04" w:rsidRPr="00A54F9B" w:rsidRDefault="009A4F04" w:rsidP="009A4F04">
      <w:pPr>
        <w:numPr>
          <w:ilvl w:val="0"/>
          <w:numId w:val="10"/>
        </w:numPr>
        <w:shd w:val="clear" w:color="auto" w:fill="FFFFFF"/>
        <w:tabs>
          <w:tab w:val="left" w:pos="1202"/>
        </w:tabs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Проходить аттестацию на добровольной основе на любую ква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лификационную категорию.</w:t>
      </w:r>
    </w:p>
    <w:p w:rsidR="009A4F04" w:rsidRPr="00A54F9B" w:rsidRDefault="009A4F04" w:rsidP="009A4F04">
      <w:pPr>
        <w:numPr>
          <w:ilvl w:val="0"/>
          <w:numId w:val="10"/>
        </w:numPr>
        <w:shd w:val="clear" w:color="auto" w:fill="FFFFFF"/>
        <w:tabs>
          <w:tab w:val="left" w:pos="1202"/>
        </w:tabs>
        <w:spacing w:before="7"/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Работать по сокращенной 36-часовой рабочей неделе; не реже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одного раза в 10 лет при непрерывной педагогической работе использо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вать длительный, до одного года, отпуск с сохранением непрерывного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стажа работы, должности и учебной нагрузки; пользоваться ежегодным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отпуском в размере 56 календарных дней.</w:t>
      </w:r>
    </w:p>
    <w:p w:rsidR="009A4F04" w:rsidRPr="00A54F9B" w:rsidRDefault="009A4F04" w:rsidP="009A4F04">
      <w:pPr>
        <w:shd w:val="clear" w:color="auto" w:fill="FFFFFF"/>
        <w:ind w:left="310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Повышать свою педагогическую квалификацию не реже одного раза в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пять лет за счет средств работодателя.</w:t>
      </w:r>
    </w:p>
    <w:p w:rsidR="009A4F04" w:rsidRPr="00A54F9B" w:rsidRDefault="009A4F04" w:rsidP="009A4F04">
      <w:pPr>
        <w:numPr>
          <w:ilvl w:val="0"/>
          <w:numId w:val="11"/>
        </w:numPr>
        <w:shd w:val="clear" w:color="auto" w:fill="FFFFFF"/>
        <w:tabs>
          <w:tab w:val="left" w:pos="1217"/>
        </w:tabs>
        <w:spacing w:before="7"/>
        <w:ind w:left="295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Подвергнуться   дисциплинарн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ому   расследованию   нарушений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норм профессионального поведения или Устава образовательного учреж</w:t>
      </w:r>
      <w:r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дения только по жалобе, данной в письменной форме, копия которой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должна быть передана педагогическому работнику.</w:t>
      </w:r>
    </w:p>
    <w:p w:rsidR="009A4F04" w:rsidRPr="00A54F9B" w:rsidRDefault="009A4F04" w:rsidP="009A4F04">
      <w:pPr>
        <w:numPr>
          <w:ilvl w:val="0"/>
          <w:numId w:val="11"/>
        </w:numPr>
        <w:shd w:val="clear" w:color="auto" w:fill="FFFFFF"/>
        <w:tabs>
          <w:tab w:val="left" w:pos="1217"/>
        </w:tabs>
        <w:ind w:left="295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Получать социальные гарантии и льготы, установленные зако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нодательством РФ, Учредителем, а также коллективным договором образ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овательного учреждения.</w:t>
      </w:r>
    </w:p>
    <w:p w:rsidR="009A4F04" w:rsidRDefault="009A4F04" w:rsidP="009A4F04">
      <w:pPr>
        <w:shd w:val="clear" w:color="auto" w:fill="FFFFFF"/>
        <w:spacing w:before="7"/>
        <w:ind w:left="871" w:right="1260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 </w:t>
      </w:r>
    </w:p>
    <w:p w:rsidR="009A4F04" w:rsidRPr="00A54F9B" w:rsidRDefault="009A4F04" w:rsidP="009A4F04">
      <w:pPr>
        <w:shd w:val="clear" w:color="auto" w:fill="FFFFFF"/>
        <w:spacing w:before="7"/>
        <w:ind w:left="871" w:right="1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</w:t>
      </w:r>
      <w:r w:rsidRPr="009302CD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5. Обязанности администрации </w:t>
      </w:r>
      <w:r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Администрация школы обязана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:</w:t>
      </w:r>
    </w:p>
    <w:p w:rsidR="009A4F04" w:rsidRPr="00A54F9B" w:rsidRDefault="009A4F04" w:rsidP="009A4F04">
      <w:pPr>
        <w:numPr>
          <w:ilvl w:val="0"/>
          <w:numId w:val="12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Организовать труд педагогов и других работников школ так, чтобы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каждый работал по своей специальности и квалификации, закре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пить за каждым работником определенное рабочее место, своевременно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знакомить с расписанием занятий и графиком работы, сообщать педаго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гическим работникам до ухода в отпуск их учебную нагрузку на следую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щий учебный год.</w:t>
      </w:r>
    </w:p>
    <w:p w:rsidR="009A4F04" w:rsidRPr="00A54F9B" w:rsidRDefault="009A4F04" w:rsidP="009A4F04">
      <w:pPr>
        <w:numPr>
          <w:ilvl w:val="0"/>
          <w:numId w:val="12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Обеспечить здоровые и безопасные условия труда и учебы, ис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правное состояние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>помещений, отопления, освещения, вентиляции, инвен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>таря и прочего оборудования, наличие необходимых в работе материалов.</w:t>
      </w:r>
    </w:p>
    <w:p w:rsidR="009A4F04" w:rsidRPr="00A54F9B" w:rsidRDefault="009A4F04" w:rsidP="009A4F04">
      <w:pPr>
        <w:numPr>
          <w:ilvl w:val="0"/>
          <w:numId w:val="12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Своевременно   рассматривать   предложения   работников, направленные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 улучшение деятельности школы, поддерживать и поощ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рять лучших работников.</w:t>
      </w:r>
    </w:p>
    <w:p w:rsidR="009A4F04" w:rsidRPr="00A54F9B" w:rsidRDefault="009A4F04" w:rsidP="009A4F04">
      <w:pPr>
        <w:numPr>
          <w:ilvl w:val="0"/>
          <w:numId w:val="12"/>
        </w:numPr>
        <w:shd w:val="clear" w:color="auto" w:fill="FFFFFF"/>
        <w:tabs>
          <w:tab w:val="left" w:pos="1217"/>
        </w:tabs>
        <w:spacing w:before="7"/>
        <w:ind w:left="310" w:firstLine="54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Совершенствовать организацию труда, обеспечивать выполне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ние действующих условий оплаты. Выдав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ать заработную плату два раза в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месяц в установленные сроки</w:t>
      </w:r>
    </w:p>
    <w:p w:rsidR="009A4F04" w:rsidRPr="00A54F9B" w:rsidRDefault="009A4F04" w:rsidP="009A4F04">
      <w:pPr>
        <w:shd w:val="clear" w:color="auto" w:fill="FFFFFF"/>
        <w:tabs>
          <w:tab w:val="left" w:leader="underscore" w:pos="1051"/>
          <w:tab w:val="left" w:leader="underscore" w:pos="5616"/>
        </w:tabs>
        <w:spacing w:before="43"/>
        <w:ind w:left="44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Принимать меры по обеспечению учебной и трудовой дисциплины.</w:t>
      </w:r>
    </w:p>
    <w:p w:rsidR="009A4F04" w:rsidRPr="009302CD" w:rsidRDefault="009A4F04" w:rsidP="009A4F04">
      <w:pPr>
        <w:numPr>
          <w:ilvl w:val="0"/>
          <w:numId w:val="13"/>
        </w:numPr>
        <w:shd w:val="clear" w:color="auto" w:fill="FFFFFF"/>
        <w:tabs>
          <w:tab w:val="left" w:pos="886"/>
        </w:tabs>
        <w:ind w:left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Соблюдать законодательство о труде, улучшать условия труда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сотрудников    и    учащихся, обеспечивать    надлежащее    санитарно-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техническое оборудование всех рабочих мест и мест отдыха, создавать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условия труда, соответствующие правилам по охране труда, технике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безопасности и санитарным правилам.</w:t>
      </w:r>
    </w:p>
    <w:p w:rsidR="009A4F04" w:rsidRPr="0031356E" w:rsidRDefault="009A4F04" w:rsidP="009A4F04">
      <w:pPr>
        <w:numPr>
          <w:ilvl w:val="0"/>
          <w:numId w:val="14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Постоянно контролировать знание и соблюдение работниками 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учащимися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всех требований 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9A4F04" w:rsidRPr="00A54F9B" w:rsidRDefault="009A4F04" w:rsidP="009A4F04">
      <w:pPr>
        <w:shd w:val="clear" w:color="auto" w:fill="FFFFFF"/>
        <w:tabs>
          <w:tab w:val="left" w:pos="886"/>
        </w:tabs>
        <w:ind w:left="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инструкций по технике безопасности, пожа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рной безопасности,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санитарии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и гигиене.</w:t>
      </w:r>
    </w:p>
    <w:p w:rsidR="009A4F04" w:rsidRPr="00A54F9B" w:rsidRDefault="009A4F04" w:rsidP="009A4F04">
      <w:pPr>
        <w:numPr>
          <w:ilvl w:val="0"/>
          <w:numId w:val="14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Принимать необходимые меры для профилактики травматизма, профессиональных и других заболеваний работников и учащихся.</w:t>
      </w:r>
    </w:p>
    <w:p w:rsidR="009A4F04" w:rsidRPr="00A54F9B" w:rsidRDefault="009A4F04" w:rsidP="009A4F04">
      <w:pPr>
        <w:numPr>
          <w:ilvl w:val="0"/>
          <w:numId w:val="14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Создавать нормальные условия для хранения верхней одежды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и другого имущества работников и учащихся.</w:t>
      </w:r>
    </w:p>
    <w:p w:rsidR="009A4F04" w:rsidRPr="00A54F9B" w:rsidRDefault="009A4F04" w:rsidP="009A4F04">
      <w:p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5.10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Своевременно предоставлять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отпуск всем работникам школы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соответствии с графиками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, компенс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ировать выходы на работу в установленный для данного работника выходной или праздничный день предоставлением другого дня отдыха или 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платой труда, предоставлять отгул за дежурства во внерабочее время.</w:t>
      </w:r>
    </w:p>
    <w:p w:rsidR="009A4F04" w:rsidRPr="00A54F9B" w:rsidRDefault="009A4F04" w:rsidP="009A4F04">
      <w:pPr>
        <w:numPr>
          <w:ilvl w:val="0"/>
          <w:numId w:val="15"/>
        </w:num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Обеспечивать систематическое повышение квалификации педагогическими и другими работниками школы</w:t>
      </w:r>
    </w:p>
    <w:p w:rsidR="009A4F04" w:rsidRPr="00A54F9B" w:rsidRDefault="009A4F04" w:rsidP="009A4F04">
      <w:pPr>
        <w:numPr>
          <w:ilvl w:val="0"/>
          <w:numId w:val="15"/>
        </w:numPr>
        <w:shd w:val="clear" w:color="auto" w:fill="FFFFFF"/>
        <w:tabs>
          <w:tab w:val="left" w:pos="1094"/>
        </w:tabs>
        <w:ind w:left="547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1"/>
          <w:sz w:val="24"/>
          <w:szCs w:val="24"/>
        </w:rPr>
        <w:t>Организовать горячее питание для учащихся и работников школы.</w:t>
      </w:r>
    </w:p>
    <w:p w:rsidR="009A4F04" w:rsidRPr="00A54F9B" w:rsidRDefault="009A4F04" w:rsidP="009A4F04">
      <w:pPr>
        <w:numPr>
          <w:ilvl w:val="0"/>
          <w:numId w:val="15"/>
        </w:num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Осуществлять обязательное социальное страхование работ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ников в порядке, установленном федеральным законом.</w:t>
      </w:r>
    </w:p>
    <w:p w:rsidR="009A4F04" w:rsidRPr="0031356E" w:rsidRDefault="009A4F04" w:rsidP="009A4F04">
      <w:pPr>
        <w:shd w:val="clear" w:color="auto" w:fill="FFFFFF"/>
        <w:spacing w:before="7"/>
        <w:ind w:left="583" w:right="3024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31356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6. Основные права администрации</w:t>
      </w:r>
    </w:p>
    <w:p w:rsidR="009A4F04" w:rsidRPr="00A54F9B" w:rsidRDefault="009A4F04" w:rsidP="009A4F04">
      <w:pPr>
        <w:shd w:val="clear" w:color="auto" w:fill="FFFFFF"/>
        <w:spacing w:before="7"/>
        <w:ind w:left="583" w:right="302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Директор учреждения имеет право:</w:t>
      </w:r>
    </w:p>
    <w:p w:rsidR="009A4F04" w:rsidRPr="00A54F9B" w:rsidRDefault="009A4F04" w:rsidP="009A4F04">
      <w:pPr>
        <w:numPr>
          <w:ilvl w:val="0"/>
          <w:numId w:val="16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Заключать, расторгать и изменять трудовые договоры в соотве</w:t>
      </w:r>
      <w:r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>тствии с ТКРФ.</w:t>
      </w:r>
    </w:p>
    <w:p w:rsidR="009A4F04" w:rsidRPr="00A54F9B" w:rsidRDefault="009A4F04" w:rsidP="009A4F04">
      <w:pPr>
        <w:numPr>
          <w:ilvl w:val="0"/>
          <w:numId w:val="17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Поощрять работников за добросовестный труд.</w:t>
      </w:r>
    </w:p>
    <w:p w:rsidR="009A4F04" w:rsidRPr="00A54F9B" w:rsidRDefault="009A4F04" w:rsidP="009A4F04">
      <w:pPr>
        <w:numPr>
          <w:ilvl w:val="0"/>
          <w:numId w:val="16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Требовать соблюдения Правил внутреннего трудового распоря</w:t>
      </w:r>
      <w:r w:rsidRPr="00A54F9B">
        <w:rPr>
          <w:rFonts w:ascii="Times New Roman" w:hAnsi="Times New Roman" w:cs="Times New Roman"/>
          <w:color w:val="000000"/>
          <w:spacing w:val="-18"/>
          <w:sz w:val="24"/>
          <w:szCs w:val="24"/>
        </w:rPr>
        <w:t>дка.</w:t>
      </w:r>
    </w:p>
    <w:p w:rsidR="009A4F04" w:rsidRPr="00A54F9B" w:rsidRDefault="009A4F04" w:rsidP="009A4F04">
      <w:pPr>
        <w:numPr>
          <w:ilvl w:val="0"/>
          <w:numId w:val="17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Представлять учреждение во всех инстанциях.</w:t>
      </w:r>
    </w:p>
    <w:p w:rsidR="009A4F04" w:rsidRPr="00A54F9B" w:rsidRDefault="009A4F04" w:rsidP="009A4F04">
      <w:pPr>
        <w:numPr>
          <w:ilvl w:val="0"/>
          <w:numId w:val="17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Распоряжаться имуществом и материальными ценностями.</w:t>
      </w:r>
    </w:p>
    <w:p w:rsidR="009A4F04" w:rsidRPr="00A54F9B" w:rsidRDefault="009A4F04" w:rsidP="009A4F04">
      <w:pPr>
        <w:numPr>
          <w:ilvl w:val="0"/>
          <w:numId w:val="16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Устанавливать штатное расписание в пределах выделенного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Фонда заработной платы.</w:t>
      </w:r>
    </w:p>
    <w:p w:rsidR="009A4F04" w:rsidRPr="00A54F9B" w:rsidRDefault="009A4F04" w:rsidP="009A4F04">
      <w:pPr>
        <w:numPr>
          <w:ilvl w:val="0"/>
          <w:numId w:val="16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Устанавливать ставки заработной платы на основе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правительственного документа и решения аттеста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ционной комиссии.   Разрабатывать и утверждать с учетом мнения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профсоюзного комитета «Положение о надбавках, доплатах и премиях».</w:t>
      </w:r>
    </w:p>
    <w:p w:rsidR="009A4F04" w:rsidRPr="00A54F9B" w:rsidRDefault="009A4F04" w:rsidP="009A4F04">
      <w:pPr>
        <w:numPr>
          <w:ilvl w:val="0"/>
          <w:numId w:val="18"/>
        </w:numPr>
        <w:shd w:val="clear" w:color="auto" w:fill="FFFFFF"/>
        <w:tabs>
          <w:tab w:val="left" w:pos="994"/>
        </w:tabs>
        <w:ind w:left="79" w:firstLine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Утверждать учебный план, расписание учебных занятий и гра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фиков работы.</w:t>
      </w:r>
    </w:p>
    <w:p w:rsidR="009A4F04" w:rsidRPr="00A54F9B" w:rsidRDefault="009A4F04" w:rsidP="009A4F04">
      <w:pPr>
        <w:numPr>
          <w:ilvl w:val="0"/>
          <w:numId w:val="18"/>
        </w:numPr>
        <w:shd w:val="clear" w:color="auto" w:fill="FFFFFF"/>
        <w:tabs>
          <w:tab w:val="left" w:pos="994"/>
        </w:tabs>
        <w:ind w:left="79" w:firstLine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Издавать приказы, инструкции и другие локальные акты, обязател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ьные для выполнения всеми работниками учреждения. Перечень ло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кальных актов, издаваемых с учетом мнения профсоюзного комитета, утве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ржден коллективным договором,</w:t>
      </w:r>
    </w:p>
    <w:p w:rsidR="009A4F04" w:rsidRPr="00A54F9B" w:rsidRDefault="009A4F04" w:rsidP="009A4F04">
      <w:pPr>
        <w:numPr>
          <w:ilvl w:val="0"/>
          <w:numId w:val="18"/>
        </w:numPr>
        <w:shd w:val="clear" w:color="auto" w:fill="FFFFFF"/>
        <w:tabs>
          <w:tab w:val="left" w:pos="994"/>
        </w:tabs>
        <w:ind w:left="79" w:firstLine="52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Распределять учебную нагрузку на следующий учебный год,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график отпусков с учетом мнения профсоюзного комитета</w:t>
      </w:r>
    </w:p>
    <w:p w:rsidR="009A4F04" w:rsidRPr="00A54F9B" w:rsidRDefault="009A4F04" w:rsidP="009A4F04">
      <w:pPr>
        <w:numPr>
          <w:ilvl w:val="0"/>
          <w:numId w:val="19"/>
        </w:numPr>
        <w:shd w:val="clear" w:color="auto" w:fill="FFFFFF"/>
        <w:tabs>
          <w:tab w:val="left" w:pos="1354"/>
        </w:tabs>
        <w:spacing w:before="58"/>
        <w:ind w:left="295" w:firstLine="24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Совместно со своими заместителями по учебно-воспитательной, научной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и воспитательн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ой работе осуществлять </w:t>
      </w:r>
      <w:proofErr w:type="gramStart"/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контроль за</w:t>
      </w:r>
      <w:proofErr w:type="gramEnd"/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деятельностью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учителей и воспитателей, в том числе путем посещения и разбора уроков и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всех других видов учебных и воспитательных мероприятий.</w:t>
      </w:r>
    </w:p>
    <w:p w:rsidR="009A4F04" w:rsidRPr="00A54F9B" w:rsidRDefault="009A4F04" w:rsidP="009A4F04">
      <w:pPr>
        <w:numPr>
          <w:ilvl w:val="0"/>
          <w:numId w:val="19"/>
        </w:numPr>
        <w:shd w:val="clear" w:color="auto" w:fill="FFFFFF"/>
        <w:tabs>
          <w:tab w:val="left" w:pos="1354"/>
        </w:tabs>
        <w:spacing w:before="7"/>
        <w:ind w:left="295" w:firstLine="245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Назначать классных руководителей, председателей методиче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ских объединений (</w:t>
      </w:r>
      <w:proofErr w:type="gramStart"/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заведующих кафедр</w:t>
      </w:r>
      <w:proofErr w:type="gramEnd"/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), секретаря педагогического совета.</w:t>
      </w:r>
    </w:p>
    <w:p w:rsidR="009A4F04" w:rsidRPr="00A54F9B" w:rsidRDefault="009A4F04" w:rsidP="009A4F04">
      <w:pPr>
        <w:numPr>
          <w:ilvl w:val="0"/>
          <w:numId w:val="19"/>
        </w:numPr>
        <w:shd w:val="clear" w:color="auto" w:fill="FFFFFF"/>
        <w:tabs>
          <w:tab w:val="left" w:pos="1354"/>
        </w:tabs>
        <w:ind w:left="295" w:firstLine="24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Решать другие вопросы, не отнесенные к деятельности Учре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ждения, Совета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учреждения, Попечительского совета.</w:t>
      </w:r>
    </w:p>
    <w:p w:rsidR="009A4F04" w:rsidRPr="0031356E" w:rsidRDefault="009A4F04" w:rsidP="009A4F04">
      <w:pPr>
        <w:shd w:val="clear" w:color="auto" w:fill="FFFFFF"/>
        <w:ind w:left="8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56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7. Рабочее время и его использование</w:t>
      </w:r>
    </w:p>
    <w:p w:rsidR="009A4F04" w:rsidRPr="00A54F9B" w:rsidRDefault="009A4F04" w:rsidP="009A4F04">
      <w:pPr>
        <w:shd w:val="clear" w:color="auto" w:fill="FFFFFF"/>
        <w:tabs>
          <w:tab w:val="left" w:pos="1195"/>
        </w:tabs>
        <w:spacing w:before="14"/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7.1.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Устанавливается пя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тидневная рабочая неделя с </w:t>
      </w:r>
      <w:r>
        <w:rPr>
          <w:rFonts w:ascii="Times New Roman" w:hAnsi="Times New Roman" w:cs="Times New Roman"/>
          <w:color w:val="000000"/>
          <w:sz w:val="24"/>
          <w:szCs w:val="24"/>
        </w:rPr>
        <w:t>двумя выходными днями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. Продолжительность рабочего дня (смены) для руководяще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го, административно-хозяйственного, обслуживающего и учебно-вспомо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гательного персонала определяется графиком работы, составленным из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расчета 40-часовой рабочей недели.</w:t>
      </w:r>
    </w:p>
    <w:p w:rsidR="009A4F04" w:rsidRPr="00A54F9B" w:rsidRDefault="009A4F04" w:rsidP="009A4F04">
      <w:pPr>
        <w:shd w:val="clear" w:color="auto" w:fill="FFFFFF"/>
        <w:spacing w:before="14"/>
        <w:ind w:left="295" w:right="14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Графики работы утверждаются директором школы и предусматри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вают время начала и окончания работы, перерыв для отдыха и питания.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Графики объявляются работнику под расписку и вывешиваются на видном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месте не позже чем за один месяц до их введения в действие.</w:t>
      </w:r>
    </w:p>
    <w:p w:rsidR="009A4F04" w:rsidRPr="00A54F9B" w:rsidRDefault="009A4F04" w:rsidP="009A4F04">
      <w:pPr>
        <w:shd w:val="clear" w:color="auto" w:fill="FFFFFF"/>
        <w:tabs>
          <w:tab w:val="left" w:pos="1195"/>
        </w:tabs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7.2.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Работа в установленные для работников графиками выходные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дни запрещена и может иметь место лишь в случаях, предусмотренных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законодательством.</w:t>
      </w:r>
    </w:p>
    <w:p w:rsidR="009A4F04" w:rsidRPr="00A54F9B" w:rsidRDefault="009A4F04" w:rsidP="009A4F04">
      <w:pPr>
        <w:shd w:val="clear" w:color="auto" w:fill="FFFFFF"/>
        <w:spacing w:before="14"/>
        <w:ind w:left="288" w:right="14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Дежурства во внерабочее время допускаются в исключительных случаях не чаще одного раза в месяц с последующим предоставлением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отгулов той же продолжительности, что и дежурство.</w:t>
      </w:r>
    </w:p>
    <w:p w:rsidR="009A4F04" w:rsidRPr="00A54F9B" w:rsidRDefault="009A4F04" w:rsidP="009A4F04">
      <w:pPr>
        <w:shd w:val="clear" w:color="auto" w:fill="FFFFFF"/>
        <w:tabs>
          <w:tab w:val="left" w:pos="1195"/>
        </w:tabs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7.3.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Учебную нагрузку педагогическим работникам на новый учеб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ный год устанавливает директор школы с учетом мотивированного мнения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  <w:t>профсоюзного комитета до ухода работника в отпуск.</w:t>
      </w:r>
    </w:p>
    <w:p w:rsidR="009A4F04" w:rsidRPr="00A54F9B" w:rsidRDefault="009A4F04" w:rsidP="009A4F04">
      <w:pPr>
        <w:shd w:val="clear" w:color="auto" w:fill="FFFFFF"/>
        <w:ind w:left="85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При этом:</w:t>
      </w:r>
    </w:p>
    <w:p w:rsidR="009A4F04" w:rsidRPr="00A54F9B" w:rsidRDefault="009A4F04" w:rsidP="009A4F04">
      <w:pPr>
        <w:shd w:val="clear" w:color="auto" w:fill="FFFFFF"/>
        <w:tabs>
          <w:tab w:val="left" w:pos="1188"/>
        </w:tabs>
        <w:spacing w:before="14"/>
        <w:ind w:left="295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 педагогических работников, как правило, должна сохранят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ься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преемственность классов и объем учебной нагрузки;</w:t>
      </w:r>
    </w:p>
    <w:p w:rsidR="009A4F04" w:rsidRPr="00A54F9B" w:rsidRDefault="009A4F04" w:rsidP="009A4F04">
      <w:pPr>
        <w:shd w:val="clear" w:color="auto" w:fill="FFFFFF"/>
        <w:tabs>
          <w:tab w:val="left" w:pos="1188"/>
        </w:tabs>
        <w:spacing w:before="7"/>
        <w:ind w:left="295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неполная учебная нагрузка работника возможна только при его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согласии, которое должно быть выражено в письменной форме;</w:t>
      </w:r>
    </w:p>
    <w:p w:rsidR="009A4F04" w:rsidRPr="00A54F9B" w:rsidRDefault="009A4F04" w:rsidP="009A4F04">
      <w:pPr>
        <w:shd w:val="clear" w:color="auto" w:fill="FFFFFF"/>
        <w:tabs>
          <w:tab w:val="left" w:pos="1188"/>
        </w:tabs>
        <w:ind w:left="295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объем учебной нагрузки у педагогических работников должен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быть, как правило, стабильным на протяжении всего учебного года.</w:t>
      </w:r>
    </w:p>
    <w:p w:rsidR="009A4F04" w:rsidRPr="00A54F9B" w:rsidRDefault="009A4F04" w:rsidP="009A4F04">
      <w:pPr>
        <w:shd w:val="clear" w:color="auto" w:fill="FFFFFF"/>
        <w:spacing w:before="7"/>
        <w:ind w:left="288" w:right="7" w:firstLine="57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Изменение учебной нагрузки в течение учебного года возможно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лишь в случаях, если изменилось количество классов или количество ча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сов по учебному плану, учебной программе </w:t>
      </w:r>
      <w:r w:rsidRPr="00A54F9B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(ст. 66 Типового положения </w:t>
      </w:r>
      <w:r w:rsidRPr="00A54F9B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об образовательном учреждении).</w:t>
      </w:r>
    </w:p>
    <w:p w:rsidR="009A4F04" w:rsidRPr="00A54F9B" w:rsidRDefault="009A4F04" w:rsidP="009A4F04">
      <w:pPr>
        <w:shd w:val="clear" w:color="auto" w:fill="FFFFFF"/>
        <w:tabs>
          <w:tab w:val="left" w:pos="1195"/>
        </w:tabs>
        <w:spacing w:before="7"/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7.4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м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ени педагогических работников.</w:t>
      </w:r>
    </w:p>
    <w:p w:rsidR="009A4F04" w:rsidRPr="00A54F9B" w:rsidRDefault="009A4F04" w:rsidP="009A4F04">
      <w:pPr>
        <w:shd w:val="clear" w:color="auto" w:fill="FFFFFF"/>
        <w:spacing w:before="7"/>
        <w:ind w:left="295" w:right="7" w:firstLine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Педагогическим работникам там, где </w:t>
      </w:r>
      <w:proofErr w:type="gramStart"/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это</w:t>
      </w:r>
      <w:proofErr w:type="gramEnd"/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возможно, предоставляет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ся один дополнительный выходной день в неделю для методической ра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боты и повышения квалификации.</w:t>
      </w:r>
    </w:p>
    <w:p w:rsidR="009A4F04" w:rsidRPr="00A54F9B" w:rsidRDefault="009A4F04" w:rsidP="009A4F04">
      <w:pPr>
        <w:shd w:val="clear" w:color="auto" w:fill="FFFFFF"/>
        <w:tabs>
          <w:tab w:val="left" w:pos="1195"/>
        </w:tabs>
        <w:spacing w:before="7"/>
        <w:ind w:left="180" w:firstLine="720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7.5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Администрация школы привлекает педагогических работников к </w:t>
      </w:r>
      <w:r w:rsidRPr="00A54F9B">
        <w:rPr>
          <w:rFonts w:ascii="Times New Roman" w:hAnsi="Times New Roman" w:cs="Times New Roman"/>
          <w:sz w:val="24"/>
          <w:szCs w:val="24"/>
        </w:rPr>
        <w:t>дежу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рству по школе в рабочее время. Дежурство должно начинаться 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 20 минут до начала занятий и продолжаться не более 20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минут после окончания занятий данного педагога. График дежурств составл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яется на месяц и утверждается директором школы по согласованию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профсоюзным органом.</w:t>
      </w:r>
    </w:p>
    <w:p w:rsidR="009A4F04" w:rsidRPr="00A54F9B" w:rsidRDefault="009A4F04" w:rsidP="009A4F04">
      <w:pPr>
        <w:shd w:val="clear" w:color="auto" w:fill="FFFFFF"/>
        <w:tabs>
          <w:tab w:val="left" w:pos="842"/>
        </w:tabs>
        <w:ind w:left="115" w:firstLine="35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</w:t>
      </w: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7.6.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Время осенних, зимних и весенних каникул, а также время летних</w:t>
      </w:r>
      <w:r w:rsidRPr="00A54F9B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каникул, не совпадающее с очередным отпуском, является рабочим вре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менем педагогов. В эти периоды, а также в периоды отмены занятий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они могут привлекаться администрацией школы к педагогической,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организационной и методической работе в пределах времени, не превыша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ющего их учебной нагрузки.</w:t>
      </w:r>
    </w:p>
    <w:p w:rsidR="009A4F04" w:rsidRPr="00A54F9B" w:rsidRDefault="009A4F04" w:rsidP="009A4F04">
      <w:pPr>
        <w:shd w:val="clear" w:color="auto" w:fill="FFFFFF"/>
        <w:ind w:left="202" w:right="259" w:firstLine="245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каникулярное время учебно-вспомогательный и обслуживающий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персонал привлекается к выполнению хозяйственных работ, не требующих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специальных знаний, в пределах установленного им рабочего времени.</w:t>
      </w:r>
    </w:p>
    <w:p w:rsidR="009A4F04" w:rsidRPr="00A54F9B" w:rsidRDefault="009A4F04" w:rsidP="009A4F04">
      <w:pPr>
        <w:shd w:val="clear" w:color="auto" w:fill="FFFFFF"/>
        <w:tabs>
          <w:tab w:val="left" w:pos="842"/>
        </w:tabs>
        <w:ind w:left="115" w:firstLine="353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    </w:t>
      </w:r>
    </w:p>
    <w:p w:rsidR="009A4F04" w:rsidRPr="00BA079D" w:rsidRDefault="009A4F04" w:rsidP="009A4F04">
      <w:pPr>
        <w:shd w:val="clear" w:color="auto" w:fill="FFFFFF"/>
        <w:tabs>
          <w:tab w:val="left" w:pos="734"/>
        </w:tabs>
        <w:ind w:left="5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8.</w:t>
      </w:r>
      <w:r w:rsidRPr="00BA079D">
        <w:rPr>
          <w:rFonts w:ascii="Times New Roman" w:hAnsi="Times New Roman" w:cs="Times New Roman"/>
          <w:b/>
          <w:color w:val="000000"/>
          <w:sz w:val="24"/>
          <w:szCs w:val="24"/>
        </w:rPr>
        <w:tab/>
        <w:t>Поощрения за успехи в работе</w:t>
      </w:r>
    </w:p>
    <w:p w:rsidR="009A4F04" w:rsidRPr="00A54F9B" w:rsidRDefault="009A4F04" w:rsidP="009A4F04">
      <w:pPr>
        <w:shd w:val="clear" w:color="auto" w:fill="FFFFFF"/>
        <w:ind w:left="187" w:right="230" w:firstLine="302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8.1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 За образцовое выполнение трудовых обязанностей, новаторство и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другие достижения в работе применяются следующие поощрения:</w:t>
      </w:r>
    </w:p>
    <w:p w:rsidR="009A4F04" w:rsidRPr="00A54F9B" w:rsidRDefault="009A4F04" w:rsidP="009A4F04">
      <w:pPr>
        <w:shd w:val="clear" w:color="auto" w:fill="FFFFFF"/>
        <w:tabs>
          <w:tab w:val="left" w:pos="662"/>
        </w:tabs>
        <w:ind w:left="475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объявление благодарности;</w:t>
      </w:r>
    </w:p>
    <w:p w:rsidR="009A4F04" w:rsidRPr="00A54F9B" w:rsidRDefault="009A4F04" w:rsidP="009A4F04">
      <w:pPr>
        <w:numPr>
          <w:ilvl w:val="0"/>
          <w:numId w:val="25"/>
        </w:numPr>
        <w:shd w:val="clear" w:color="auto" w:fill="FFFFFF"/>
        <w:tabs>
          <w:tab w:val="left" w:pos="670"/>
        </w:tabs>
        <w:spacing w:before="7"/>
        <w:ind w:left="48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выдача премии;</w:t>
      </w:r>
    </w:p>
    <w:p w:rsidR="009A4F04" w:rsidRPr="00A54F9B" w:rsidRDefault="009A4F04" w:rsidP="009A4F04">
      <w:pPr>
        <w:shd w:val="clear" w:color="auto" w:fill="FFFFFF"/>
        <w:tabs>
          <w:tab w:val="left" w:pos="662"/>
        </w:tabs>
        <w:ind w:left="475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награждение ценным подарком;</w:t>
      </w:r>
    </w:p>
    <w:p w:rsidR="009A4F04" w:rsidRPr="00A54F9B" w:rsidRDefault="009A4F04" w:rsidP="009A4F04">
      <w:pPr>
        <w:numPr>
          <w:ilvl w:val="0"/>
          <w:numId w:val="25"/>
        </w:numPr>
        <w:shd w:val="clear" w:color="auto" w:fill="FFFFFF"/>
        <w:tabs>
          <w:tab w:val="left" w:pos="670"/>
        </w:tabs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награждение почетной грамотой;</w:t>
      </w:r>
    </w:p>
    <w:p w:rsidR="009A4F04" w:rsidRPr="00A54F9B" w:rsidRDefault="009A4F04" w:rsidP="009A4F04">
      <w:pPr>
        <w:numPr>
          <w:ilvl w:val="0"/>
          <w:numId w:val="25"/>
        </w:numPr>
        <w:shd w:val="clear" w:color="auto" w:fill="FFFFFF"/>
        <w:tabs>
          <w:tab w:val="left" w:pos="670"/>
        </w:tabs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представление к званиям «Почетный работник общего образова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ния», «Заслуженный учитель Российской Федерации», орденам 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медалям Российской Федерации.</w:t>
      </w:r>
    </w:p>
    <w:p w:rsidR="009A4F04" w:rsidRPr="00A54F9B" w:rsidRDefault="009A4F04" w:rsidP="009A4F0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Поощрения применяются администрацией школы.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Поощрения объявляются приказом директора и доводятся до сведен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ия коллектива, запись о награждениях вносится в трудовую книжку работника.</w:t>
      </w:r>
    </w:p>
    <w:p w:rsidR="009A4F04" w:rsidRPr="00BA079D" w:rsidRDefault="009A4F04" w:rsidP="009A4F04">
      <w:pPr>
        <w:shd w:val="clear" w:color="auto" w:fill="FFFFFF"/>
        <w:tabs>
          <w:tab w:val="left" w:pos="734"/>
        </w:tabs>
        <w:ind w:left="51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079D">
        <w:rPr>
          <w:rFonts w:ascii="Times New Roman" w:hAnsi="Times New Roman" w:cs="Times New Roman"/>
          <w:b/>
          <w:i/>
          <w:color w:val="000000"/>
          <w:spacing w:val="-11"/>
          <w:sz w:val="24"/>
          <w:szCs w:val="24"/>
        </w:rPr>
        <w:t>9.</w:t>
      </w:r>
      <w:r w:rsidRPr="00BA079D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BA079D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Ответственность за нарушение трудовой дисциплины</w:t>
      </w:r>
    </w:p>
    <w:p w:rsidR="009A4F04" w:rsidRPr="00A54F9B" w:rsidRDefault="009A4F04" w:rsidP="009A4F04">
      <w:pPr>
        <w:shd w:val="clear" w:color="auto" w:fill="FFFFFF"/>
        <w:tabs>
          <w:tab w:val="left" w:pos="893"/>
        </w:tabs>
        <w:ind w:left="14" w:firstLine="518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9.1.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Неисполнение трудовой дисциплины, т.е. неисполнение или не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надлежащее исполнение по вине работника возложенных на него трудовых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обязанностей влечет за собой наложение дисциплинарного взыскания.</w:t>
      </w:r>
    </w:p>
    <w:p w:rsidR="009A4F04" w:rsidRPr="00A54F9B" w:rsidRDefault="009A4F04" w:rsidP="009A4F04">
      <w:pPr>
        <w:shd w:val="clear" w:color="auto" w:fill="FFFFFF"/>
        <w:tabs>
          <w:tab w:val="left" w:pos="778"/>
        </w:tabs>
        <w:spacing w:before="14"/>
        <w:ind w:left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замечание;</w:t>
      </w:r>
    </w:p>
    <w:p w:rsidR="009A4F04" w:rsidRPr="00A54F9B" w:rsidRDefault="009A4F04" w:rsidP="009A4F04">
      <w:pPr>
        <w:shd w:val="clear" w:color="auto" w:fill="FFFFFF"/>
        <w:tabs>
          <w:tab w:val="left" w:pos="778"/>
        </w:tabs>
        <w:ind w:left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выговор;</w:t>
      </w:r>
    </w:p>
    <w:p w:rsidR="009A4F04" w:rsidRPr="00A54F9B" w:rsidRDefault="009A4F04" w:rsidP="009A4F04">
      <w:pPr>
        <w:shd w:val="clear" w:color="auto" w:fill="FFFFFF"/>
        <w:tabs>
          <w:tab w:val="left" w:pos="778"/>
        </w:tabs>
        <w:spacing w:before="7"/>
        <w:ind w:left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увольнение.</w:t>
      </w:r>
    </w:p>
    <w:p w:rsidR="009A4F04" w:rsidRPr="00A54F9B" w:rsidRDefault="009A4F04" w:rsidP="009A4F04">
      <w:pPr>
        <w:shd w:val="clear" w:color="auto" w:fill="FFFFFF"/>
        <w:tabs>
          <w:tab w:val="left" w:pos="907"/>
        </w:tabs>
        <w:ind w:left="410" w:firstLine="130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9.2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Наложение дисциплинарного взыскания производится администра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цией в пределах предоставленных ей прав.</w:t>
      </w:r>
    </w:p>
    <w:p w:rsidR="009A4F04" w:rsidRPr="00A54F9B" w:rsidRDefault="009A4F04" w:rsidP="009A4F04">
      <w:pPr>
        <w:shd w:val="clear" w:color="auto" w:fill="FFFFFF"/>
        <w:ind w:left="36" w:right="173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 каждое нарушение может быть наложено только одно дисципли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нарное взыскание.</w:t>
      </w:r>
    </w:p>
    <w:p w:rsidR="009A4F04" w:rsidRPr="00A54F9B" w:rsidRDefault="009A4F04" w:rsidP="009A4F04">
      <w:pPr>
        <w:numPr>
          <w:ilvl w:val="1"/>
          <w:numId w:val="20"/>
        </w:numPr>
        <w:shd w:val="clear" w:color="auto" w:fill="FFFFFF"/>
        <w:tabs>
          <w:tab w:val="clear" w:pos="1590"/>
          <w:tab w:val="num" w:pos="0"/>
          <w:tab w:val="left" w:pos="900"/>
        </w:tabs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 применения взыскания от нарушителей трудовой дисциплины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потребуются объяснения в письменной форме. Отказ от дачи пись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менного объяснения либо устного объяснения не препятствует примене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нию взыскания.</w:t>
      </w:r>
    </w:p>
    <w:p w:rsidR="009A4F04" w:rsidRDefault="009A4F04" w:rsidP="009A4F04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9A4F04" w:rsidRPr="00A54F9B" w:rsidRDefault="009A4F04" w:rsidP="009A4F04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Дисциплинарное расследование нарушений педагогическим работ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ником норм профессионального поведения и (или) Устава школы может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быть проведено только по поступившей на него жалобе, поданной в пись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менной форме. Копия жалобы должна быть вручена педагогическому работнику. Ход дисциплинарного расследования и принятые по его резуль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татам решения могут быть преданы гласности только с согласия заинтересованного работника за исключением случаев, предусмотренных зако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ном (запрещение педагогической деятельности, защита интересов, уча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щихся)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(ст. 55 п.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2.3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закона РФ «Об образовании»).</w:t>
      </w:r>
    </w:p>
    <w:p w:rsidR="009A4F04" w:rsidRPr="00A54F9B" w:rsidRDefault="009A4F04" w:rsidP="009A4F04">
      <w:pPr>
        <w:shd w:val="clear" w:color="auto" w:fill="FFFFFF"/>
        <w:ind w:left="310" w:right="15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9.4.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Взыскание применяется не позднее одного месяца со дня обна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ружения нарушений трудовой дисциплины, не считая времени болезни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отпуска работника.</w:t>
      </w:r>
    </w:p>
    <w:p w:rsidR="009A4F04" w:rsidRPr="00A54F9B" w:rsidRDefault="009A4F04" w:rsidP="009A4F04">
      <w:pPr>
        <w:shd w:val="clear" w:color="auto" w:fill="FFFFFF"/>
        <w:ind w:left="302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Взыскание не может быть применено позднее шести месяцев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дня нарушения трудовой дисциплины.</w:t>
      </w:r>
    </w:p>
    <w:p w:rsidR="009A4F04" w:rsidRPr="00A54F9B" w:rsidRDefault="009A4F04" w:rsidP="009A4F04">
      <w:pPr>
        <w:shd w:val="clear" w:color="auto" w:fill="FFFFFF"/>
        <w:spacing w:before="7"/>
        <w:ind w:left="302" w:right="151" w:firstLine="583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Взыскание объявляется приказом по школе. Приказ должен содержать указание на конкретное нарушение трудовой дисциплины, за которое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налагается данное взыскание, мотивы применения взыскания. Приказ объявляется работнику под расписку в трехдневный срок со дня подписания.</w:t>
      </w:r>
    </w:p>
    <w:p w:rsidR="009A4F04" w:rsidRPr="00A54F9B" w:rsidRDefault="009A4F04" w:rsidP="009A4F04">
      <w:pPr>
        <w:shd w:val="clear" w:color="auto" w:fill="FFFFFF"/>
        <w:ind w:left="310" w:right="14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9-5.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Если в течение года со дня применения дисциплинарного взыс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кания работник не будет подвергнут новому дисциплинарному взыска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нию, то он считается не имеющим дисциплинарного взыскания.</w:t>
      </w:r>
    </w:p>
    <w:p w:rsidR="009A4F04" w:rsidRPr="00A54F9B" w:rsidRDefault="009A4F04" w:rsidP="009A4F04">
      <w:pPr>
        <w:numPr>
          <w:ilvl w:val="0"/>
          <w:numId w:val="21"/>
        </w:numPr>
        <w:shd w:val="clear" w:color="auto" w:fill="FFFFFF"/>
        <w:tabs>
          <w:tab w:val="left" w:pos="1224"/>
        </w:tabs>
        <w:ind w:left="317" w:firstLine="54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Работодатель до истечения года со дня применения дисципли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нарного взыскания имеет право снять его с работника по собственной ини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циативе, просьбе самого работника, ходатайству его непосредственного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руководителя или представительного органа работников» (ст. 194 ТК РФ)</w:t>
      </w:r>
    </w:p>
    <w:p w:rsidR="009A4F04" w:rsidRPr="00A54F9B" w:rsidRDefault="009A4F04" w:rsidP="009A4F04">
      <w:pPr>
        <w:numPr>
          <w:ilvl w:val="0"/>
          <w:numId w:val="21"/>
        </w:numPr>
        <w:shd w:val="clear" w:color="auto" w:fill="FFFFFF"/>
        <w:tabs>
          <w:tab w:val="left" w:pos="1224"/>
        </w:tabs>
        <w:ind w:left="31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Увольнение как мера дисциплинарного взыскания применяется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следующих случаях:</w:t>
      </w:r>
    </w:p>
    <w:p w:rsidR="009A4F04" w:rsidRPr="00A54F9B" w:rsidRDefault="009A4F04" w:rsidP="009A4F04">
      <w:pPr>
        <w:numPr>
          <w:ilvl w:val="0"/>
          <w:numId w:val="22"/>
        </w:numPr>
        <w:shd w:val="clear" w:color="auto" w:fill="FFFFFF"/>
        <w:tabs>
          <w:tab w:val="left" w:pos="1037"/>
        </w:tabs>
        <w:spacing w:before="7"/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«неоднократного   неисполнения работником без уважительных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причин трудовых обязанностей, если </w:t>
      </w:r>
      <w:r w:rsidRPr="00BA079D">
        <w:rPr>
          <w:rFonts w:ascii="Times New Roman" w:hAnsi="Times New Roman" w:cs="Times New Roman"/>
          <w:iCs/>
          <w:color w:val="000000"/>
          <w:sz w:val="24"/>
          <w:szCs w:val="24"/>
        </w:rPr>
        <w:t>он</w:t>
      </w:r>
      <w:r w:rsidRPr="00A54F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имеет дисциплинарное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взыскание» (ст. 81 п. 5 ТК РФ);</w:t>
      </w:r>
    </w:p>
    <w:p w:rsidR="009A4F04" w:rsidRPr="00A54F9B" w:rsidRDefault="009A4F04" w:rsidP="009A4F04">
      <w:pPr>
        <w:numPr>
          <w:ilvl w:val="0"/>
          <w:numId w:val="22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«прогула, отсутствия на рабочем месте без уважительных причин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более 4-х часов подряд в течение рабочего дня» (подпункт «а» ст.81 ТК РФ);</w:t>
      </w:r>
    </w:p>
    <w:p w:rsidR="009A4F04" w:rsidRPr="00A54F9B" w:rsidRDefault="009A4F04" w:rsidP="009A4F04">
      <w:pPr>
        <w:numPr>
          <w:ilvl w:val="0"/>
          <w:numId w:val="22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«совершения по месту работы хищения</w:t>
      </w:r>
      <w:bookmarkStart w:id="0" w:name="_GoBack"/>
      <w:bookmarkEnd w:id="0"/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(в том числе мелкого) чу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жого имущества, растраты, умышленного его уничтожения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повреждения, установленных вступившим в законную силу приго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вором суда или постановлением органа, уполномоченного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применение административных взысканий» (ст. 81, п. 6, подп. «г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»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ТК РФ);</w:t>
      </w:r>
    </w:p>
    <w:p w:rsidR="009A4F04" w:rsidRPr="00A54F9B" w:rsidRDefault="009A4F04" w:rsidP="009A4F04">
      <w:pPr>
        <w:numPr>
          <w:ilvl w:val="0"/>
          <w:numId w:val="22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однократного   грубого   нарушения   руководителем   организации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(филиала, представительства), его заместителями своих трудо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вых обязанностей (ст. 81 п. 10 ТК РФ);</w:t>
      </w:r>
    </w:p>
    <w:p w:rsidR="009A4F04" w:rsidRPr="00A54F9B" w:rsidRDefault="009A4F04" w:rsidP="009A4F04">
      <w:pPr>
        <w:numPr>
          <w:ilvl w:val="0"/>
          <w:numId w:val="22"/>
        </w:numPr>
        <w:shd w:val="clear" w:color="auto" w:fill="FFFFFF"/>
        <w:ind w:left="1037" w:right="14" w:hanging="16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повторного в течение одного года грубого нарушения Устава об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разовательного учреждения (ст. 336 п. 1 ТК РФ).</w:t>
      </w:r>
    </w:p>
    <w:p w:rsidR="009A4F04" w:rsidRPr="00A54F9B" w:rsidRDefault="009A4F04" w:rsidP="009A4F04">
      <w:pPr>
        <w:shd w:val="clear" w:color="auto" w:fill="FFFFFF"/>
        <w:spacing w:before="108"/>
        <w:ind w:right="288" w:firstLine="49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9.8.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Дополнительным основанием прекращения трудового договора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педагогическим работником (ст. 336 ТК РФ) является применение, в том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числе однократное, методов воспитания, связанных с физическим и (или) и психическим насилием над личностью обучающегося (воспитанника).</w:t>
      </w:r>
    </w:p>
    <w:p w:rsidR="009A4F04" w:rsidRPr="00A54F9B" w:rsidRDefault="009A4F04" w:rsidP="009A4F04">
      <w:pPr>
        <w:rPr>
          <w:rFonts w:ascii="Times New Roman" w:hAnsi="Times New Roman" w:cs="Times New Roman"/>
          <w:sz w:val="24"/>
          <w:szCs w:val="24"/>
        </w:rPr>
      </w:pPr>
    </w:p>
    <w:p w:rsidR="00F74588" w:rsidRDefault="009A4F04"/>
    <w:sectPr w:rsidR="00F7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E891E2"/>
    <w:lvl w:ilvl="0">
      <w:numFmt w:val="bullet"/>
      <w:lvlText w:val="*"/>
      <w:lvlJc w:val="left"/>
    </w:lvl>
  </w:abstractNum>
  <w:abstractNum w:abstractNumId="1">
    <w:nsid w:val="018444C4"/>
    <w:multiLevelType w:val="hybridMultilevel"/>
    <w:tmpl w:val="0590C602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D0580"/>
    <w:multiLevelType w:val="singleLevel"/>
    <w:tmpl w:val="A12A5A7E"/>
    <w:lvl w:ilvl="0">
      <w:start w:val="6"/>
      <w:numFmt w:val="decimal"/>
      <w:lvlText w:val="9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3">
    <w:nsid w:val="10605D9B"/>
    <w:multiLevelType w:val="singleLevel"/>
    <w:tmpl w:val="88ACCD56"/>
    <w:lvl w:ilvl="0">
      <w:start w:val="7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4">
    <w:nsid w:val="1B827418"/>
    <w:multiLevelType w:val="singleLevel"/>
    <w:tmpl w:val="77C8C84A"/>
    <w:lvl w:ilvl="0">
      <w:start w:val="7"/>
      <w:numFmt w:val="decimal"/>
      <w:lvlText w:val="5.%1."/>
      <w:legacy w:legacy="1" w:legacySpace="0" w:legacyIndent="361"/>
      <w:lvlJc w:val="left"/>
      <w:rPr>
        <w:rFonts w:ascii="Times New Roman" w:hAnsi="Times New Roman" w:cs="Times New Roman" w:hint="default"/>
        <w:b/>
      </w:rPr>
    </w:lvl>
  </w:abstractNum>
  <w:abstractNum w:abstractNumId="5">
    <w:nsid w:val="20DB2A41"/>
    <w:multiLevelType w:val="multilevel"/>
    <w:tmpl w:val="AB182846"/>
    <w:lvl w:ilvl="0">
      <w:start w:val="9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90"/>
        </w:tabs>
        <w:ind w:left="1590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78"/>
        </w:tabs>
        <w:ind w:left="197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32"/>
        </w:tabs>
        <w:ind w:left="2532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6"/>
        </w:tabs>
        <w:ind w:left="3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0"/>
        </w:tabs>
        <w:ind w:left="3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64"/>
        </w:tabs>
        <w:ind w:left="4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8"/>
        </w:tabs>
        <w:ind w:left="53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2"/>
        </w:tabs>
        <w:ind w:left="6232" w:hanging="1800"/>
      </w:pPr>
      <w:rPr>
        <w:rFonts w:hint="default"/>
      </w:rPr>
    </w:lvl>
  </w:abstractNum>
  <w:abstractNum w:abstractNumId="6">
    <w:nsid w:val="21416D80"/>
    <w:multiLevelType w:val="hybridMultilevel"/>
    <w:tmpl w:val="D9B0ACC0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7">
    <w:nsid w:val="351D5E38"/>
    <w:multiLevelType w:val="singleLevel"/>
    <w:tmpl w:val="DDDC0300"/>
    <w:lvl w:ilvl="0">
      <w:start w:val="8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8">
    <w:nsid w:val="366466C0"/>
    <w:multiLevelType w:val="singleLevel"/>
    <w:tmpl w:val="F0FA4736"/>
    <w:lvl w:ilvl="0">
      <w:start w:val="2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9">
    <w:nsid w:val="397F7B9E"/>
    <w:multiLevelType w:val="singleLevel"/>
    <w:tmpl w:val="5C525294"/>
    <w:lvl w:ilvl="0">
      <w:start w:val="1"/>
      <w:numFmt w:val="decimal"/>
      <w:lvlText w:val="6.%1."/>
      <w:legacy w:legacy="1" w:legacySpace="0" w:legacyIndent="368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3DCA4241"/>
    <w:multiLevelType w:val="singleLevel"/>
    <w:tmpl w:val="633087BA"/>
    <w:lvl w:ilvl="0">
      <w:start w:val="7"/>
      <w:numFmt w:val="decimal"/>
      <w:lvlText w:val="4.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1">
    <w:nsid w:val="43A14CA2"/>
    <w:multiLevelType w:val="singleLevel"/>
    <w:tmpl w:val="90F808DE"/>
    <w:lvl w:ilvl="0">
      <w:start w:val="10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  <w:b/>
      </w:rPr>
    </w:lvl>
  </w:abstractNum>
  <w:abstractNum w:abstractNumId="12">
    <w:nsid w:val="4BB35FB2"/>
    <w:multiLevelType w:val="singleLevel"/>
    <w:tmpl w:val="66B49B16"/>
    <w:lvl w:ilvl="0">
      <w:start w:val="2"/>
      <w:numFmt w:val="decimal"/>
      <w:lvlText w:val="4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4D2D6A4E"/>
    <w:multiLevelType w:val="singleLevel"/>
    <w:tmpl w:val="44ACCB40"/>
    <w:lvl w:ilvl="0">
      <w:start w:val="1"/>
      <w:numFmt w:val="decimal"/>
      <w:lvlText w:val="5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4">
    <w:nsid w:val="4F7E59F5"/>
    <w:multiLevelType w:val="singleLevel"/>
    <w:tmpl w:val="29B21000"/>
    <w:lvl w:ilvl="0">
      <w:start w:val="1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5">
    <w:nsid w:val="618C0FF6"/>
    <w:multiLevelType w:val="singleLevel"/>
    <w:tmpl w:val="58A65556"/>
    <w:lvl w:ilvl="0">
      <w:start w:val="1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64253856"/>
    <w:multiLevelType w:val="singleLevel"/>
    <w:tmpl w:val="274CD3F8"/>
    <w:lvl w:ilvl="0">
      <w:start w:val="1"/>
      <w:numFmt w:val="decimal"/>
      <w:lvlText w:val="1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7">
    <w:nsid w:val="64B12D70"/>
    <w:multiLevelType w:val="singleLevel"/>
    <w:tmpl w:val="730AE26A"/>
    <w:lvl w:ilvl="0">
      <w:start w:val="5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6F345CB7"/>
    <w:multiLevelType w:val="singleLevel"/>
    <w:tmpl w:val="CE3678D4"/>
    <w:lvl w:ilvl="0">
      <w:start w:val="7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19">
    <w:nsid w:val="72922DAB"/>
    <w:multiLevelType w:val="singleLevel"/>
    <w:tmpl w:val="D9983260"/>
    <w:lvl w:ilvl="0">
      <w:start w:val="18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  <w:b/>
      </w:rPr>
    </w:lvl>
  </w:abstractNum>
  <w:abstractNum w:abstractNumId="20">
    <w:nsid w:val="7921327B"/>
    <w:multiLevelType w:val="hybridMultilevel"/>
    <w:tmpl w:val="13E82F82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21">
    <w:nsid w:val="796564FF"/>
    <w:multiLevelType w:val="singleLevel"/>
    <w:tmpl w:val="78D03A18"/>
    <w:lvl w:ilvl="0">
      <w:start w:val="1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  <w:b/>
      </w:rPr>
    </w:lvl>
  </w:abstractNum>
  <w:abstractNum w:abstractNumId="22">
    <w:nsid w:val="7CF51867"/>
    <w:multiLevelType w:val="singleLevel"/>
    <w:tmpl w:val="20608692"/>
    <w:lvl w:ilvl="0">
      <w:start w:val="5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num w:numId="1">
    <w:abstractNumId w:val="16"/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252"/>
        <w:lvlJc w:val="left"/>
        <w:rPr>
          <w:rFonts w:ascii="Arial" w:hAnsi="Arial" w:cs="Arial" w:hint="default"/>
        </w:rPr>
      </w:lvl>
    </w:lvlOverride>
  </w:num>
  <w:num w:numId="4">
    <w:abstractNumId w:val="22"/>
  </w:num>
  <w:num w:numId="5">
    <w:abstractNumId w:val="3"/>
  </w:num>
  <w:num w:numId="6">
    <w:abstractNumId w:val="11"/>
  </w:num>
  <w:num w:numId="7">
    <w:abstractNumId w:val="8"/>
  </w:num>
  <w:num w:numId="8">
    <w:abstractNumId w:val="18"/>
  </w:num>
  <w:num w:numId="9">
    <w:abstractNumId w:val="19"/>
  </w:num>
  <w:num w:numId="10">
    <w:abstractNumId w:val="12"/>
  </w:num>
  <w:num w:numId="11">
    <w:abstractNumId w:val="10"/>
  </w:num>
  <w:num w:numId="12">
    <w:abstractNumId w:val="13"/>
  </w:num>
  <w:num w:numId="13">
    <w:abstractNumId w:val="17"/>
  </w:num>
  <w:num w:numId="14">
    <w:abstractNumId w:val="4"/>
  </w:num>
  <w:num w:numId="15">
    <w:abstractNumId w:val="15"/>
  </w:num>
  <w:num w:numId="16">
    <w:abstractNumId w:val="9"/>
  </w:num>
  <w:num w:numId="17">
    <w:abstractNumId w:val="9"/>
    <w:lvlOverride w:ilvl="0">
      <w:lvl w:ilvl="0">
        <w:start w:val="1"/>
        <w:numFmt w:val="decimal"/>
        <w:lvlText w:val="6.%1."/>
        <w:legacy w:legacy="1" w:legacySpace="0" w:legacyIndent="367"/>
        <w:lvlJc w:val="left"/>
        <w:rPr>
          <w:rFonts w:ascii="Times New Roman" w:hAnsi="Times New Roman" w:cs="Times New Roman" w:hint="default"/>
          <w:b/>
        </w:rPr>
      </w:lvl>
    </w:lvlOverride>
  </w:num>
  <w:num w:numId="18">
    <w:abstractNumId w:val="7"/>
  </w:num>
  <w:num w:numId="19">
    <w:abstractNumId w:val="21"/>
  </w:num>
  <w:num w:numId="20">
    <w:abstractNumId w:val="5"/>
  </w:num>
  <w:num w:numId="21">
    <w:abstractNumId w:val="2"/>
  </w:num>
  <w:num w:numId="22">
    <w:abstractNumId w:val="0"/>
    <w:lvlOverride w:ilvl="0">
      <w:lvl w:ilvl="0">
        <w:start w:val="65535"/>
        <w:numFmt w:val="bullet"/>
        <w:lvlText w:val="*"/>
        <w:legacy w:legacy="1" w:legacySpace="0" w:legacyIndent="252"/>
        <w:lvlJc w:val="left"/>
        <w:rPr>
          <w:rFonts w:ascii="Arial" w:hAnsi="Arial" w:cs="Arial" w:hint="default"/>
        </w:rPr>
      </w:lvl>
    </w:lvlOverride>
  </w:num>
  <w:num w:numId="23">
    <w:abstractNumId w:val="6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04"/>
    <w:rsid w:val="001A7875"/>
    <w:rsid w:val="002C1A04"/>
    <w:rsid w:val="009A4F04"/>
    <w:rsid w:val="00C36D1E"/>
    <w:rsid w:val="00E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3439</Words>
  <Characters>19608</Characters>
  <Application>Microsoft Office Word</Application>
  <DocSecurity>0</DocSecurity>
  <Lines>163</Lines>
  <Paragraphs>46</Paragraphs>
  <ScaleCrop>false</ScaleCrop>
  <Company>Curnos™</Company>
  <LinksUpToDate>false</LinksUpToDate>
  <CharactersWithSpaces>23001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2</cp:revision>
  <dcterms:created xsi:type="dcterms:W3CDTF">2020-03-10T15:07:00Z</dcterms:created>
  <dcterms:modified xsi:type="dcterms:W3CDTF">2020-03-10T15:10:00Z</dcterms:modified>
</cp:coreProperties>
</file>